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СИЛЛАБУС</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w:t>
      </w:r>
      <w:r w:rsidR="007F58B3" w:rsidRPr="0089448C">
        <w:rPr>
          <w:b/>
          <w:sz w:val="22"/>
          <w:szCs w:val="22"/>
        </w:rPr>
        <w:t>5</w:t>
      </w:r>
      <w:r w:rsidR="007F58B3" w:rsidRPr="0089448C">
        <w:rPr>
          <w:b/>
          <w:sz w:val="22"/>
          <w:szCs w:val="22"/>
          <w:lang w:val="en-US"/>
        </w:rPr>
        <w:t>B</w:t>
      </w:r>
      <w:r w:rsidR="006B4023">
        <w:rPr>
          <w:b/>
          <w:sz w:val="22"/>
          <w:szCs w:val="22"/>
        </w:rPr>
        <w:t>0703</w:t>
      </w:r>
      <w:r w:rsidR="007F58B3" w:rsidRPr="0089448C">
        <w:rPr>
          <w:b/>
          <w:sz w:val="22"/>
          <w:szCs w:val="22"/>
        </w:rPr>
        <w:t>00 – </w:t>
      </w:r>
      <w:r w:rsidR="006B4023">
        <w:rPr>
          <w:b/>
          <w:sz w:val="22"/>
          <w:szCs w:val="22"/>
          <w:lang w:val="kk-KZ"/>
        </w:rPr>
        <w:t>Ақпараттық жүйелер</w:t>
      </w:r>
      <w:r w:rsidRPr="0089448C">
        <w:rPr>
          <w:b/>
          <w:bCs/>
          <w:sz w:val="22"/>
          <w:szCs w:val="22"/>
          <w:lang w:val="kk-KZ"/>
        </w:rPr>
        <w:t>»</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білім беру бағдарламасы  бойынша</w:t>
      </w:r>
    </w:p>
    <w:p w:rsidR="00696D8F" w:rsidRPr="0089448C" w:rsidRDefault="00A23E3C" w:rsidP="00696D8F">
      <w:pPr>
        <w:contextualSpacing/>
        <w:jc w:val="center"/>
        <w:rPr>
          <w:b/>
          <w:bCs/>
          <w:sz w:val="22"/>
          <w:szCs w:val="22"/>
          <w:lang w:val="kk-KZ"/>
        </w:rPr>
      </w:pPr>
      <w:r w:rsidRPr="0089448C">
        <w:rPr>
          <w:b/>
          <w:bCs/>
          <w:sz w:val="22"/>
          <w:szCs w:val="22"/>
          <w:lang w:val="kk-KZ"/>
        </w:rPr>
        <w:t>2</w:t>
      </w:r>
      <w:r w:rsidR="00A34E98" w:rsidRPr="0089448C">
        <w:rPr>
          <w:b/>
          <w:bCs/>
          <w:sz w:val="22"/>
          <w:szCs w:val="22"/>
          <w:lang w:val="kk-KZ"/>
        </w:rPr>
        <w:t xml:space="preserve"> </w:t>
      </w:r>
      <w:r w:rsidR="00696D8F" w:rsidRPr="0089448C">
        <w:rPr>
          <w:b/>
          <w:bCs/>
          <w:sz w:val="22"/>
          <w:szCs w:val="22"/>
          <w:lang w:val="kk-KZ"/>
        </w:rPr>
        <w:t xml:space="preserve">семестр </w:t>
      </w:r>
      <w:r w:rsidR="00A34E98" w:rsidRPr="0089448C">
        <w:rPr>
          <w:b/>
          <w:bCs/>
          <w:sz w:val="22"/>
          <w:szCs w:val="22"/>
          <w:lang w:val="kk-KZ"/>
        </w:rPr>
        <w:t>2019-2020</w:t>
      </w:r>
      <w:r w:rsidR="00696D8F" w:rsidRPr="0089448C">
        <w:rPr>
          <w:b/>
          <w:bCs/>
          <w:sz w:val="22"/>
          <w:szCs w:val="22"/>
          <w:lang w:val="kk-KZ"/>
        </w:rPr>
        <w:t xml:space="preserve"> оқу жылы</w:t>
      </w:r>
    </w:p>
    <w:p w:rsidR="00696D8F" w:rsidRPr="0089448C" w:rsidRDefault="00696D8F" w:rsidP="00696D8F">
      <w:pPr>
        <w:contextualSpacing/>
        <w:jc w:val="center"/>
        <w:rPr>
          <w:b/>
          <w:bCs/>
          <w:sz w:val="22"/>
          <w:szCs w:val="22"/>
          <w:lang w:val="kk-KZ"/>
        </w:rPr>
      </w:pPr>
    </w:p>
    <w:p w:rsidR="00696D8F" w:rsidRPr="0089448C" w:rsidRDefault="00696D8F" w:rsidP="00696D8F">
      <w:pPr>
        <w:contextualSpacing/>
        <w:rPr>
          <w:b/>
          <w:sz w:val="22"/>
          <w:szCs w:val="22"/>
          <w:lang w:val="kk-KZ"/>
        </w:rPr>
      </w:pPr>
      <w:r w:rsidRPr="0089448C">
        <w:rPr>
          <w:b/>
          <w:sz w:val="22"/>
          <w:szCs w:val="22"/>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80"/>
        <w:gridCol w:w="874"/>
        <w:gridCol w:w="614"/>
        <w:gridCol w:w="331"/>
        <w:gridCol w:w="945"/>
        <w:gridCol w:w="425"/>
        <w:gridCol w:w="975"/>
        <w:gridCol w:w="1400"/>
      </w:tblGrid>
      <w:tr w:rsidR="00696D8F" w:rsidRPr="0089448C" w:rsidTr="0005109C">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атауы</w:t>
            </w:r>
          </w:p>
        </w:tc>
        <w:tc>
          <w:tcPr>
            <w:tcW w:w="78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СӨЖ</w:t>
            </w:r>
          </w:p>
        </w:tc>
        <w:tc>
          <w:tcPr>
            <w:tcW w:w="874"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СОӨЖ</w:t>
            </w:r>
          </w:p>
        </w:tc>
      </w:tr>
      <w:tr w:rsidR="00696D8F" w:rsidRPr="0089448C" w:rsidTr="0005109C">
        <w:tc>
          <w:tcPr>
            <w:tcW w:w="1768"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b/>
                <w:bCs/>
                <w:lang w:eastAsia="en-US"/>
              </w:rPr>
            </w:pPr>
            <w:r w:rsidRPr="0089448C">
              <w:rPr>
                <w:sz w:val="22"/>
                <w:szCs w:val="22"/>
                <w:lang w:val="en-US"/>
              </w:rPr>
              <w:t>Mat(I</w:t>
            </w:r>
            <w:r w:rsidR="00A23E3C" w:rsidRPr="0089448C">
              <w:rPr>
                <w:sz w:val="22"/>
                <w:szCs w:val="22"/>
                <w:lang w:val="en-US"/>
              </w:rPr>
              <w:t>I</w:t>
            </w:r>
            <w:r w:rsidRPr="0089448C">
              <w:rPr>
                <w:sz w:val="22"/>
                <w:szCs w:val="22"/>
                <w:lang w:val="en-US"/>
              </w:rPr>
              <w:t>) 1203</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784561" w:rsidRDefault="00784561" w:rsidP="00696D8F">
            <w:pPr>
              <w:autoSpaceDE w:val="0"/>
              <w:autoSpaceDN w:val="0"/>
              <w:adjustRightInd w:val="0"/>
              <w:spacing w:line="256" w:lineRule="auto"/>
              <w:contextualSpacing/>
              <w:rPr>
                <w:b/>
                <w:lang w:val="kk-KZ" w:eastAsia="en-US"/>
              </w:rPr>
            </w:pPr>
            <w:r>
              <w:rPr>
                <w:sz w:val="22"/>
                <w:szCs w:val="22"/>
                <w:lang w:val="kk-KZ"/>
              </w:rPr>
              <w:t>Дифференциалдық теңдеу</w:t>
            </w:r>
          </w:p>
        </w:tc>
        <w:tc>
          <w:tcPr>
            <w:tcW w:w="78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highlight w:val="red"/>
                <w:lang w:eastAsia="en-US"/>
              </w:rPr>
            </w:pPr>
            <w:r w:rsidRPr="0089448C">
              <w:rPr>
                <w:sz w:val="22"/>
                <w:szCs w:val="22"/>
                <w:lang w:eastAsia="en-US"/>
              </w:rPr>
              <w:t>3</w:t>
            </w:r>
          </w:p>
        </w:tc>
        <w:tc>
          <w:tcPr>
            <w:tcW w:w="874"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eastAsia="en-US"/>
              </w:rPr>
            </w:pPr>
            <w:r w:rsidRPr="0089448C">
              <w:rPr>
                <w:sz w:val="22"/>
                <w:szCs w:val="22"/>
                <w:lang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eastAsia="en-US"/>
              </w:rPr>
            </w:pPr>
            <w:r w:rsidRPr="0089448C">
              <w:rPr>
                <w:sz w:val="22"/>
                <w:szCs w:val="22"/>
                <w:lang w:eastAsia="en-US"/>
              </w:rPr>
              <w:t>4</w:t>
            </w:r>
          </w:p>
        </w:tc>
        <w:tc>
          <w:tcPr>
            <w:tcW w:w="140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val="kk-KZ" w:eastAsia="en-US"/>
              </w:rPr>
            </w:pPr>
            <w:r w:rsidRPr="0089448C">
              <w:rPr>
                <w:sz w:val="22"/>
                <w:szCs w:val="22"/>
                <w:lang w:val="kk-KZ" w:eastAsia="en-US"/>
              </w:rPr>
              <w:t>7</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795907" w:rsidP="00696D8F">
            <w:pPr>
              <w:contextualSpacing/>
              <w:jc w:val="both"/>
            </w:pPr>
            <w:r>
              <w:rPr>
                <w:sz w:val="22"/>
                <w:szCs w:val="22"/>
                <w:lang w:val="kk-KZ"/>
              </w:rPr>
              <w:t>Атахан Н</w:t>
            </w:r>
            <w:r w:rsidR="009C789A">
              <w:rPr>
                <w:sz w:val="22"/>
                <w:szCs w:val="22"/>
                <w:lang w:val="kk-KZ"/>
              </w:rPr>
              <w:t>.</w:t>
            </w:r>
            <w:r w:rsidR="00BD31D8" w:rsidRPr="0089448C">
              <w:rPr>
                <w:sz w:val="22"/>
                <w:szCs w:val="22"/>
              </w:rPr>
              <w:t xml:space="preserve">, </w:t>
            </w:r>
            <w:r w:rsidR="00BD31D8" w:rsidRPr="0089448C">
              <w:rPr>
                <w:sz w:val="22"/>
                <w:szCs w:val="22"/>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795907" w:rsidP="00696D8F">
            <w:pPr>
              <w:contextualSpacing/>
              <w:jc w:val="both"/>
            </w:pPr>
            <w:proofErr w:type="spellStart"/>
            <w:r>
              <w:rPr>
                <w:sz w:val="22"/>
                <w:szCs w:val="22"/>
                <w:lang w:val="en-US"/>
              </w:rPr>
              <w:t>atakhannilupar</w:t>
            </w:r>
            <w:proofErr w:type="spellEnd"/>
            <w:r w:rsidR="00BD31D8" w:rsidRPr="00795907">
              <w:rPr>
                <w:sz w:val="22"/>
                <w:szCs w:val="22"/>
              </w:rPr>
              <w:t>@</w:t>
            </w:r>
            <w:proofErr w:type="spellStart"/>
            <w:r w:rsidR="00BD31D8" w:rsidRPr="0089448C">
              <w:rPr>
                <w:sz w:val="22"/>
                <w:szCs w:val="22"/>
                <w:lang w:val="en-US"/>
              </w:rPr>
              <w:t>gmail</w:t>
            </w:r>
            <w:proofErr w:type="spellEnd"/>
            <w:r w:rsidR="00BD31D8" w:rsidRPr="00795907">
              <w:rPr>
                <w:sz w:val="22"/>
                <w:szCs w:val="22"/>
              </w:rPr>
              <w:t>.</w:t>
            </w:r>
            <w:r w:rsidR="00BD31D8" w:rsidRPr="0089448C">
              <w:rPr>
                <w:sz w:val="22"/>
                <w:szCs w:val="22"/>
                <w:lang w:val="en-US"/>
              </w:rPr>
              <w:t>com</w:t>
            </w:r>
          </w:p>
          <w:p w:rsidR="00696D8F" w:rsidRPr="0089448C"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Байланыс т</w:t>
            </w:r>
            <w:proofErr w:type="spellStart"/>
            <w:r w:rsidRPr="0089448C">
              <w:rPr>
                <w:bCs/>
                <w:sz w:val="22"/>
                <w:szCs w:val="22"/>
              </w:rPr>
              <w:t>елефон</w:t>
            </w:r>
            <w:proofErr w:type="spellEnd"/>
            <w:r w:rsidRPr="0089448C">
              <w:rPr>
                <w:bCs/>
                <w:sz w:val="22"/>
                <w:szCs w:val="22"/>
                <w:lang w:val="kk-KZ"/>
              </w:rPr>
              <w:t>дар</w:t>
            </w:r>
            <w:r w:rsidRPr="0089448C">
              <w:rPr>
                <w:bCs/>
                <w:sz w:val="22"/>
                <w:szCs w:val="22"/>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BD31D8" w:rsidP="00696D8F">
            <w:pPr>
              <w:contextualSpacing/>
              <w:jc w:val="both"/>
            </w:pPr>
            <w:r w:rsidRPr="00795907">
              <w:rPr>
                <w:sz w:val="22"/>
                <w:szCs w:val="22"/>
              </w:rPr>
              <w:t>8</w:t>
            </w:r>
            <w:r w:rsidR="00784561">
              <w:rPr>
                <w:sz w:val="22"/>
                <w:szCs w:val="22"/>
                <w:lang w:val="en-US"/>
              </w:rPr>
              <w:t> </w:t>
            </w:r>
            <w:r w:rsidR="00784561">
              <w:rPr>
                <w:sz w:val="22"/>
                <w:szCs w:val="22"/>
                <w:lang w:val="kk-KZ"/>
              </w:rPr>
              <w:t>7</w:t>
            </w:r>
            <w:r w:rsidR="00784561" w:rsidRPr="00795907">
              <w:rPr>
                <w:sz w:val="22"/>
                <w:szCs w:val="22"/>
              </w:rPr>
              <w:t>01</w:t>
            </w:r>
            <w:r w:rsidR="00784561">
              <w:rPr>
                <w:sz w:val="22"/>
                <w:szCs w:val="22"/>
                <w:lang w:val="en-US"/>
              </w:rPr>
              <w:t> </w:t>
            </w:r>
            <w:r w:rsidR="00784561" w:rsidRPr="00795907">
              <w:rPr>
                <w:sz w:val="22"/>
                <w:szCs w:val="22"/>
              </w:rPr>
              <w:t>106 3050</w:t>
            </w:r>
          </w:p>
          <w:p w:rsidR="00696D8F" w:rsidRPr="0089448C"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835FB7" w:rsidP="00835FB7">
            <w:pPr>
              <w:autoSpaceDE w:val="0"/>
              <w:autoSpaceDN w:val="0"/>
              <w:adjustRightInd w:val="0"/>
              <w:contextualSpacing/>
              <w:jc w:val="center"/>
            </w:pPr>
            <w:r w:rsidRPr="009C789A">
              <w:rPr>
                <w:sz w:val="22"/>
                <w:szCs w:val="22"/>
              </w:rPr>
              <w:t xml:space="preserve">306 </w:t>
            </w:r>
            <w:r w:rsidR="008D7FC4" w:rsidRPr="0089448C">
              <w:rPr>
                <w:sz w:val="22"/>
                <w:szCs w:val="22"/>
              </w:rPr>
              <w:t>(</w:t>
            </w:r>
            <w:r>
              <w:rPr>
                <w:sz w:val="22"/>
                <w:szCs w:val="22"/>
                <w:lang w:val="kk-KZ"/>
              </w:rPr>
              <w:t>мех.мат</w:t>
            </w:r>
            <w:r w:rsidR="008D7FC4" w:rsidRPr="0089448C">
              <w:rPr>
                <w:sz w:val="22"/>
                <w:szCs w:val="22"/>
              </w:rPr>
              <w:t>)</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Ассистент</w:t>
            </w:r>
          </w:p>
          <w:p w:rsidR="00696D8F" w:rsidRPr="0089448C" w:rsidRDefault="00696D8F" w:rsidP="00696D8F">
            <w:pPr>
              <w:autoSpaceDE w:val="0"/>
              <w:autoSpaceDN w:val="0"/>
              <w:adjustRightInd w:val="0"/>
              <w:contextualSpacing/>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A644C5" w:rsidRPr="0089448C" w:rsidRDefault="00A644C5" w:rsidP="00696D8F">
            <w:pPr>
              <w:contextualSpacing/>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w:t>
            </w:r>
            <w:r w:rsidRPr="0089448C">
              <w:rPr>
                <w:bCs/>
                <w:sz w:val="22"/>
                <w:szCs w:val="22"/>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A644C5" w:rsidRPr="0089448C" w:rsidRDefault="00A644C5" w:rsidP="00A644C5">
            <w:pPr>
              <w:contextualSpacing/>
              <w:jc w:val="both"/>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proofErr w:type="spellStart"/>
            <w:r w:rsidRPr="0089448C">
              <w:rPr>
                <w:bCs/>
                <w:sz w:val="22"/>
                <w:szCs w:val="22"/>
              </w:rPr>
              <w:t>Байланыс</w:t>
            </w:r>
            <w:proofErr w:type="spellEnd"/>
            <w:r w:rsidR="00BD31D8" w:rsidRPr="0089448C">
              <w:rPr>
                <w:bCs/>
                <w:sz w:val="22"/>
                <w:szCs w:val="22"/>
                <w:lang w:val="en-US"/>
              </w:rPr>
              <w:t xml:space="preserve"> </w:t>
            </w:r>
            <w:proofErr w:type="spellStart"/>
            <w:r w:rsidRPr="0089448C">
              <w:rPr>
                <w:bCs/>
                <w:sz w:val="22"/>
                <w:szCs w:val="22"/>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696D8F" w:rsidP="001737CD">
            <w:pPr>
              <w:contextualSpacing/>
              <w:jc w:val="both"/>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C40DCB"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 xml:space="preserve">Курстың академиялық </w:t>
            </w:r>
            <w:r w:rsidRPr="0089448C">
              <w:rPr>
                <w:sz w:val="22"/>
                <w:szCs w:val="22"/>
              </w:rPr>
              <w:t xml:space="preserve"> презентация</w:t>
            </w:r>
            <w:r w:rsidRPr="0089448C">
              <w:rPr>
                <w:sz w:val="22"/>
                <w:szCs w:val="22"/>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A23E3C">
            <w:pPr>
              <w:spacing w:after="200"/>
              <w:contextualSpacing/>
              <w:jc w:val="both"/>
              <w:rPr>
                <w:rFonts w:eastAsia="Calibri"/>
                <w:b/>
                <w:lang w:val="kk-KZ" w:eastAsia="en-US"/>
              </w:rPr>
            </w:pPr>
            <w:r w:rsidRPr="0089448C">
              <w:rPr>
                <w:rFonts w:eastAsia="Calibri"/>
                <w:b/>
                <w:sz w:val="22"/>
                <w:szCs w:val="22"/>
                <w:lang w:val="kk-KZ" w:eastAsia="en-US"/>
              </w:rPr>
              <w:t xml:space="preserve">Курстың мақсаты: </w:t>
            </w:r>
          </w:p>
          <w:p w:rsidR="00A23E3C" w:rsidRPr="0089448C" w:rsidRDefault="00A23E3C" w:rsidP="00A23E3C">
            <w:pPr>
              <w:jc w:val="both"/>
              <w:rPr>
                <w:lang w:val="kk-KZ"/>
              </w:rPr>
            </w:pPr>
            <w:r w:rsidRPr="0089448C">
              <w:rPr>
                <w:sz w:val="22"/>
                <w:szCs w:val="22"/>
                <w:lang w:val="kk-KZ"/>
              </w:rPr>
              <w:t>«</w:t>
            </w:r>
            <w:r w:rsidR="00C40DCB">
              <w:rPr>
                <w:sz w:val="22"/>
                <w:szCs w:val="22"/>
                <w:lang w:val="kk-KZ"/>
              </w:rPr>
              <w:t>Дифференциалдық теңдеулер</w:t>
            </w:r>
            <w:r w:rsidRPr="0089448C">
              <w:rPr>
                <w:sz w:val="22"/>
                <w:szCs w:val="22"/>
                <w:lang w:val="kk-KZ"/>
              </w:rPr>
              <w:t>» пәнді оқытуда төмендегідей мақсатты көздейді:</w:t>
            </w:r>
          </w:p>
          <w:p w:rsidR="00CF23F1" w:rsidRDefault="00CF23F1" w:rsidP="00CF23F1">
            <w:pPr>
              <w:tabs>
                <w:tab w:val="left" w:pos="317"/>
              </w:tabs>
              <w:jc w:val="both"/>
              <w:rPr>
                <w:sz w:val="22"/>
                <w:szCs w:val="22"/>
                <w:lang w:val="kk-KZ"/>
              </w:rPr>
            </w:pPr>
            <w:r w:rsidRPr="0043600E">
              <w:rPr>
                <w:lang w:val="kk-KZ"/>
              </w:rPr>
              <w:t>Қарапайым дифференциалдық теңдеулердің қазіргі теориясының негізгі кейбір әдістерімен таныстыру. Студенттердің тек қана классикалық нәтижелермен емес, сонымен қатар қазіргі кездегі теорияның дамуы жайлы түсінік беру үшін кейбір заманауи зерттеулермен де таныстыру.</w:t>
            </w:r>
          </w:p>
          <w:p w:rsidR="00A23E3C" w:rsidRPr="0089448C" w:rsidRDefault="00A23E3C" w:rsidP="00CF23F1">
            <w:pPr>
              <w:tabs>
                <w:tab w:val="left" w:pos="317"/>
              </w:tabs>
              <w:jc w:val="both"/>
              <w:rPr>
                <w:b/>
                <w:lang w:val="kk-KZ"/>
              </w:rPr>
            </w:pPr>
            <w:r w:rsidRPr="0089448C">
              <w:rPr>
                <w:b/>
                <w:sz w:val="22"/>
                <w:szCs w:val="22"/>
                <w:lang w:val="kk-KZ"/>
              </w:rPr>
              <w:t xml:space="preserve">Пәнді оқыту есептері: </w:t>
            </w:r>
          </w:p>
          <w:p w:rsidR="00A23E3C" w:rsidRPr="0089448C" w:rsidRDefault="00A23E3C" w:rsidP="00A23E3C">
            <w:pPr>
              <w:tabs>
                <w:tab w:val="left" w:pos="317"/>
              </w:tabs>
              <w:jc w:val="both"/>
              <w:rPr>
                <w:lang w:val="kk-KZ"/>
              </w:rPr>
            </w:pPr>
            <w:r w:rsidRPr="0089448C">
              <w:rPr>
                <w:sz w:val="22"/>
                <w:szCs w:val="22"/>
                <w:lang w:val="kk-KZ"/>
              </w:rPr>
              <w:t>Көрсетілген мақсаттарға жету үшін төмендегідей нәрселерді зерделеу керек:</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жұмыстың программа ауқымындағы теориялық материалдарды оқып және игеру.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оқылған теориялық материалдарға байланысты көрсетілген есептерді шығару.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көрсетілген әдебиеттер бойынша өздік жұмыстарды толық көлемде орындау.</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Пререквизит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rPr>
              <w:t>Математика 1</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Постреквизит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lang w:val="kk-KZ"/>
              </w:rPr>
              <w:t>Дифференциалдық теңдеулер, математика-физика теңдеулері</w:t>
            </w:r>
          </w:p>
        </w:tc>
      </w:tr>
      <w:tr w:rsidR="00696D8F" w:rsidRPr="00C40DCB"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rFonts w:eastAsia="Calibri"/>
                <w:sz w:val="22"/>
                <w:szCs w:val="22"/>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804C19" w:rsidRDefault="00804C19" w:rsidP="00804C19">
            <w:pPr>
              <w:contextualSpacing/>
              <w:rPr>
                <w:sz w:val="22"/>
                <w:szCs w:val="22"/>
              </w:rPr>
            </w:pPr>
            <w:r w:rsidRPr="0089448C">
              <w:rPr>
                <w:b/>
                <w:sz w:val="22"/>
                <w:szCs w:val="22"/>
                <w:lang w:val="kk-KZ"/>
              </w:rPr>
              <w:t>Оқу әдебиеттері</w:t>
            </w:r>
            <w:r w:rsidRPr="0089448C">
              <w:rPr>
                <w:sz w:val="22"/>
                <w:szCs w:val="22"/>
              </w:rPr>
              <w:t>:</w:t>
            </w:r>
          </w:p>
          <w:p w:rsidR="00CB1A83" w:rsidRPr="000B2C94" w:rsidRDefault="00CB1A83" w:rsidP="00CB1A83">
            <w:pPr>
              <w:pStyle w:val="a5"/>
              <w:widowControl w:val="0"/>
              <w:numPr>
                <w:ilvl w:val="1"/>
                <w:numId w:val="11"/>
              </w:numPr>
              <w:tabs>
                <w:tab w:val="clear" w:pos="1440"/>
                <w:tab w:val="num" w:pos="0"/>
                <w:tab w:val="left" w:pos="426"/>
              </w:tabs>
              <w:autoSpaceDE w:val="0"/>
              <w:autoSpaceDN w:val="0"/>
              <w:ind w:left="0" w:right="43" w:firstLine="0"/>
              <w:contextualSpacing w:val="0"/>
              <w:jc w:val="both"/>
              <w:rPr>
                <w:lang w:val="kk-KZ"/>
              </w:rPr>
            </w:pPr>
            <w:r w:rsidRPr="000B2C94">
              <w:rPr>
                <w:lang w:val="kk-KZ"/>
              </w:rPr>
              <w:t>Сулейменов Ж.С. Диффференциалдық теңдеулер курсы: Оқулық.-Алматы</w:t>
            </w:r>
            <w:r>
              <w:rPr>
                <w:lang w:val="kk-KZ"/>
              </w:rPr>
              <w:t xml:space="preserve"> </w:t>
            </w:r>
            <w:r w:rsidRPr="000B2C94">
              <w:rPr>
                <w:spacing w:val="-31"/>
                <w:lang w:val="kk-KZ"/>
              </w:rPr>
              <w:t xml:space="preserve"> </w:t>
            </w:r>
            <w:r w:rsidRPr="000B2C94">
              <w:rPr>
                <w:lang w:val="kk-KZ"/>
              </w:rPr>
              <w:t>"Қазақ университеті"-2009ж.</w:t>
            </w:r>
            <w:r w:rsidRPr="000B2C94">
              <w:rPr>
                <w:spacing w:val="-3"/>
                <w:lang w:val="kk-KZ"/>
              </w:rPr>
              <w:t xml:space="preserve"> </w:t>
            </w:r>
            <w:r w:rsidRPr="000B2C94">
              <w:rPr>
                <w:lang w:val="kk-KZ"/>
              </w:rPr>
              <w:t>440б.</w:t>
            </w:r>
          </w:p>
          <w:p w:rsidR="00CB1A83" w:rsidRPr="000B2C94" w:rsidRDefault="00CB1A83" w:rsidP="00CB1A83">
            <w:pPr>
              <w:numPr>
                <w:ilvl w:val="0"/>
                <w:numId w:val="11"/>
              </w:numPr>
              <w:tabs>
                <w:tab w:val="clear" w:pos="720"/>
                <w:tab w:val="num" w:pos="0"/>
              </w:tabs>
              <w:ind w:left="426" w:right="43" w:hanging="426"/>
              <w:jc w:val="both"/>
              <w:rPr>
                <w:lang w:val="kk-KZ"/>
              </w:rPr>
            </w:pPr>
            <w:r w:rsidRPr="000B2C94">
              <w:rPr>
                <w:lang w:val="kk-KZ"/>
              </w:rPr>
              <w:t>Қадыкенов Б. М. Дифференциалдық теңдеулердің есептері мен жаттығулары. Алматы, 2002.</w:t>
            </w:r>
          </w:p>
          <w:p w:rsidR="00CB1A83" w:rsidRDefault="00CB1A83" w:rsidP="00CB1A83">
            <w:pPr>
              <w:numPr>
                <w:ilvl w:val="0"/>
                <w:numId w:val="11"/>
              </w:numPr>
              <w:tabs>
                <w:tab w:val="clear" w:pos="720"/>
                <w:tab w:val="num" w:pos="0"/>
              </w:tabs>
              <w:ind w:left="426" w:right="43" w:hanging="426"/>
              <w:jc w:val="both"/>
              <w:rPr>
                <w:lang w:val="kk-KZ"/>
              </w:rPr>
            </w:pPr>
            <w:r w:rsidRPr="000B2C94">
              <w:rPr>
                <w:lang w:val="kk-KZ"/>
              </w:rPr>
              <w:t xml:space="preserve">Филиппов А. Ф. Сборник задач по дифференциальным уравнениям.  М., </w:t>
            </w:r>
            <w:r w:rsidRPr="000B2C94">
              <w:t>«</w:t>
            </w:r>
            <w:r w:rsidRPr="000B2C94">
              <w:rPr>
                <w:lang w:val="kk-KZ"/>
              </w:rPr>
              <w:t>Наука</w:t>
            </w:r>
            <w:r w:rsidRPr="000B2C94">
              <w:t>»</w:t>
            </w:r>
            <w:r w:rsidRPr="000B2C94">
              <w:rPr>
                <w:lang w:val="kk-KZ"/>
              </w:rPr>
              <w:t>, 2008.</w:t>
            </w:r>
          </w:p>
          <w:p w:rsidR="00CB1A83" w:rsidRPr="00CB1A83" w:rsidRDefault="00CB1A83" w:rsidP="00804C19">
            <w:pPr>
              <w:numPr>
                <w:ilvl w:val="0"/>
                <w:numId w:val="11"/>
              </w:numPr>
              <w:tabs>
                <w:tab w:val="clear" w:pos="720"/>
                <w:tab w:val="num" w:pos="0"/>
              </w:tabs>
              <w:ind w:left="426" w:right="43" w:hanging="426"/>
              <w:jc w:val="both"/>
              <w:rPr>
                <w:lang w:val="kk-KZ"/>
              </w:rPr>
            </w:pPr>
            <w:r>
              <w:rPr>
                <w:lang w:val="kk-KZ"/>
              </w:rPr>
              <w:t>Треногин В.А. Обыкновенные дифференциальные уравнения М.</w:t>
            </w:r>
            <w:r w:rsidRPr="000B2C94">
              <w:t>:</w:t>
            </w:r>
            <w:r>
              <w:rPr>
                <w:lang w:val="kk-KZ"/>
              </w:rPr>
              <w:t xml:space="preserve"> Физматлит, 2009.-312 с.</w:t>
            </w:r>
          </w:p>
          <w:p w:rsidR="0092185C" w:rsidRPr="0089448C" w:rsidRDefault="00696D8F" w:rsidP="00CB1A83">
            <w:pPr>
              <w:ind w:left="720"/>
              <w:jc w:val="both"/>
              <w:rPr>
                <w:b/>
                <w:lang w:val="kk-KZ"/>
              </w:rPr>
            </w:pPr>
            <w:r w:rsidRPr="0089448C">
              <w:rPr>
                <w:rFonts w:eastAsia="Calibri"/>
                <w:b/>
                <w:sz w:val="22"/>
                <w:szCs w:val="22"/>
                <w:lang w:val="kk-KZ" w:eastAsia="en-US"/>
              </w:rPr>
              <w:t>Интернет-ресурстары</w:t>
            </w:r>
            <w:r w:rsidRPr="0089448C">
              <w:rPr>
                <w:b/>
                <w:sz w:val="22"/>
                <w:szCs w:val="22"/>
                <w:lang w:val="kk-KZ"/>
              </w:rPr>
              <w:t xml:space="preserve">: </w:t>
            </w:r>
          </w:p>
          <w:p w:rsidR="00696D8F" w:rsidRPr="0089448C" w:rsidRDefault="00696D8F" w:rsidP="0092185C">
            <w:pPr>
              <w:contextualSpacing/>
              <w:jc w:val="both"/>
              <w:rPr>
                <w:lang w:val="kk-KZ"/>
              </w:rPr>
            </w:pPr>
            <w:r w:rsidRPr="0089448C">
              <w:rPr>
                <w:rStyle w:val="10"/>
                <w:rFonts w:ascii="Times New Roman" w:hAnsi="Times New Roman" w:cs="Times New Roman"/>
                <w:b w:val="0"/>
                <w:sz w:val="22"/>
                <w:szCs w:val="22"/>
                <w:lang w:val="kk-KZ"/>
              </w:rPr>
              <w:t>Қосымша</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оқу</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дәріс</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және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практикалық</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сабақтардың</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СӨЖ тапсырмалары</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сайттың УМКД бөліміне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 xml:space="preserve">жүктелген. </w:t>
            </w:r>
            <w:r w:rsidRPr="0089448C">
              <w:rPr>
                <w:rStyle w:val="10"/>
                <w:rFonts w:ascii="Times New Roman" w:hAnsi="Times New Roman" w:cs="Times New Roman"/>
                <w:b w:val="0"/>
                <w:i/>
                <w:sz w:val="22"/>
                <w:szCs w:val="22"/>
                <w:lang w:val="kk-KZ"/>
              </w:rPr>
              <w:t>univer.kaznu.kz</w:t>
            </w:r>
          </w:p>
        </w:tc>
      </w:tr>
      <w:tr w:rsidR="00696D8F" w:rsidRPr="00C40DCB"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У</w:t>
            </w:r>
            <w:proofErr w:type="spellStart"/>
            <w:r w:rsidRPr="0089448C">
              <w:rPr>
                <w:sz w:val="22"/>
                <w:szCs w:val="22"/>
              </w:rPr>
              <w:t>ниверситет</w:t>
            </w:r>
            <w:proofErr w:type="spellEnd"/>
            <w:r w:rsidR="006B6B71" w:rsidRPr="0089448C">
              <w:rPr>
                <w:sz w:val="22"/>
                <w:szCs w:val="22"/>
              </w:rPr>
              <w:t xml:space="preserve"> </w:t>
            </w:r>
            <w:proofErr w:type="spellStart"/>
            <w:r w:rsidRPr="0089448C">
              <w:rPr>
                <w:sz w:val="22"/>
                <w:szCs w:val="22"/>
              </w:rPr>
              <w:t>құндылықтары</w:t>
            </w:r>
            <w:proofErr w:type="spellEnd"/>
            <w:r w:rsidR="006B6B71" w:rsidRPr="0089448C">
              <w:rPr>
                <w:sz w:val="22"/>
                <w:szCs w:val="22"/>
              </w:rPr>
              <w:t xml:space="preserve"> </w:t>
            </w:r>
            <w:proofErr w:type="spellStart"/>
            <w:r w:rsidRPr="0089448C">
              <w:rPr>
                <w:sz w:val="22"/>
                <w:szCs w:val="22"/>
              </w:rPr>
              <w:t>контекстінде</w:t>
            </w:r>
            <w:proofErr w:type="spellEnd"/>
            <w:r w:rsidR="006B6B71" w:rsidRPr="0089448C">
              <w:rPr>
                <w:sz w:val="22"/>
                <w:szCs w:val="22"/>
              </w:rPr>
              <w:t xml:space="preserve"> </w:t>
            </w:r>
            <w:r w:rsidRPr="0089448C">
              <w:rPr>
                <w:sz w:val="22"/>
                <w:szCs w:val="22"/>
                <w:lang w:val="kk-KZ"/>
              </w:rPr>
              <w:t>а</w:t>
            </w:r>
            <w:proofErr w:type="spellStart"/>
            <w:r w:rsidRPr="0089448C">
              <w:rPr>
                <w:sz w:val="22"/>
                <w:szCs w:val="22"/>
              </w:rPr>
              <w:t>кадемиялық</w:t>
            </w:r>
            <w:proofErr w:type="spellEnd"/>
            <w:r w:rsidRPr="0089448C">
              <w:rPr>
                <w:sz w:val="22"/>
                <w:szCs w:val="22"/>
              </w:rPr>
              <w:t xml:space="preserve"> курс </w:t>
            </w:r>
            <w:proofErr w:type="spellStart"/>
            <w:r w:rsidRPr="0089448C">
              <w:rPr>
                <w:sz w:val="22"/>
                <w:szCs w:val="22"/>
              </w:rPr>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contextualSpacing/>
              <w:jc w:val="both"/>
              <w:rPr>
                <w:b/>
                <w:lang w:val="kk-KZ"/>
              </w:rPr>
            </w:pPr>
            <w:r w:rsidRPr="0089448C">
              <w:rPr>
                <w:b/>
                <w:sz w:val="22"/>
                <w:szCs w:val="22"/>
                <w:lang w:val="kk-KZ"/>
              </w:rPr>
              <w:t xml:space="preserve">Академиялық мінез-құлық ережесі: </w:t>
            </w:r>
            <w:r w:rsidRPr="0089448C">
              <w:rPr>
                <w:sz w:val="22"/>
                <w:szCs w:val="22"/>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89448C" w:rsidRDefault="00696D8F" w:rsidP="00696D8F">
            <w:pPr>
              <w:contextualSpacing/>
              <w:jc w:val="both"/>
              <w:rPr>
                <w:lang w:val="kk-KZ"/>
              </w:rPr>
            </w:pPr>
            <w:r w:rsidRPr="0089448C">
              <w:rPr>
                <w:b/>
                <w:sz w:val="22"/>
                <w:szCs w:val="22"/>
                <w:lang w:val="kk-KZ"/>
              </w:rPr>
              <w:lastRenderedPageBreak/>
              <w:t>Академиялық құндылықтар:</w:t>
            </w:r>
            <w:r w:rsidRPr="0089448C">
              <w:rPr>
                <w:sz w:val="22"/>
                <w:szCs w:val="22"/>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89448C" w:rsidRDefault="00696D8F" w:rsidP="00696D8F">
            <w:pPr>
              <w:contextualSpacing/>
              <w:jc w:val="both"/>
              <w:rPr>
                <w:lang w:val="kk-KZ"/>
              </w:rPr>
            </w:pPr>
            <w:r w:rsidRPr="0089448C">
              <w:rPr>
                <w:sz w:val="22"/>
                <w:szCs w:val="22"/>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89448C" w:rsidRDefault="00252F12" w:rsidP="00252F12">
            <w:pPr>
              <w:contextualSpacing/>
              <w:jc w:val="both"/>
            </w:pPr>
            <w:proofErr w:type="spellStart"/>
            <w:r w:rsidRPr="0089448C">
              <w:rPr>
                <w:b/>
                <w:sz w:val="22"/>
                <w:szCs w:val="22"/>
              </w:rPr>
              <w:t>Критериал</w:t>
            </w:r>
            <w:proofErr w:type="spellEnd"/>
            <w:r w:rsidRPr="0089448C">
              <w:rPr>
                <w:b/>
                <w:sz w:val="22"/>
                <w:szCs w:val="22"/>
                <w:lang w:val="kk-KZ"/>
              </w:rPr>
              <w:t>ды бағалау</w:t>
            </w:r>
            <w:r w:rsidRPr="0089448C">
              <w:rPr>
                <w:b/>
                <w:sz w:val="22"/>
                <w:szCs w:val="22"/>
              </w:rPr>
              <w:t>:</w:t>
            </w:r>
            <w:r w:rsidR="005E3403" w:rsidRPr="0089448C">
              <w:rPr>
                <w:b/>
                <w:sz w:val="22"/>
                <w:szCs w:val="22"/>
              </w:rPr>
              <w:t xml:space="preserve"> </w:t>
            </w:r>
            <w:r w:rsidRPr="0089448C">
              <w:rPr>
                <w:sz w:val="22"/>
                <w:szCs w:val="22"/>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89448C" w:rsidRDefault="00252F12" w:rsidP="00252F12">
            <w:pPr>
              <w:contextualSpacing/>
              <w:jc w:val="both"/>
              <w:rPr>
                <w:b/>
              </w:rPr>
            </w:pPr>
            <w:proofErr w:type="spellStart"/>
            <w:r w:rsidRPr="0089448C">
              <w:rPr>
                <w:b/>
                <w:sz w:val="22"/>
                <w:szCs w:val="22"/>
              </w:rPr>
              <w:t>Сумматив</w:t>
            </w:r>
            <w:proofErr w:type="spellEnd"/>
            <w:r w:rsidRPr="0089448C">
              <w:rPr>
                <w:b/>
                <w:sz w:val="22"/>
                <w:szCs w:val="22"/>
                <w:lang w:val="kk-KZ"/>
              </w:rPr>
              <w:t>ті бағалау</w:t>
            </w:r>
            <w:r w:rsidRPr="0089448C">
              <w:rPr>
                <w:b/>
                <w:sz w:val="22"/>
                <w:szCs w:val="22"/>
              </w:rPr>
              <w:t xml:space="preserve">: </w:t>
            </w:r>
          </w:p>
          <w:p w:rsidR="00252F12" w:rsidRPr="0089448C" w:rsidRDefault="00252F12" w:rsidP="00252F12">
            <w:pPr>
              <w:contextualSpacing/>
              <w:jc w:val="both"/>
              <w:rPr>
                <w:lang w:val="kk-KZ"/>
              </w:rPr>
            </w:pPr>
            <w:r w:rsidRPr="0089448C">
              <w:rPr>
                <w:sz w:val="22"/>
                <w:szCs w:val="22"/>
                <w:lang w:val="kk-KZ"/>
              </w:rPr>
              <w:t>Қорытынды бағалауды есептеу формуласы:</w:t>
            </w:r>
          </w:p>
          <w:p w:rsidR="00252F12" w:rsidRPr="0089448C" w:rsidRDefault="00252F12" w:rsidP="00252F12">
            <w:pPr>
              <w:contextualSpacing/>
              <w:jc w:val="both"/>
              <w:rPr>
                <w:lang w:val="kk-KZ"/>
              </w:rPr>
            </w:pPr>
            <w:r w:rsidRPr="0089448C">
              <w:rPr>
                <w:sz w:val="22"/>
                <w:szCs w:val="22"/>
                <w:lang w:val="kk-KZ"/>
              </w:rPr>
              <w:t xml:space="preserve">Пән бойынша қорытынды                                                                                    </w:t>
            </w:r>
          </w:p>
          <w:p w:rsidR="00252F12" w:rsidRPr="0089448C" w:rsidRDefault="00252F12" w:rsidP="00252F12">
            <w:pPr>
              <w:contextualSpacing/>
              <w:jc w:val="both"/>
              <w:rPr>
                <w:lang w:val="kk-KZ"/>
              </w:rPr>
            </w:pPr>
            <w:r w:rsidRPr="0089448C">
              <w:rPr>
                <w:sz w:val="22"/>
                <w:szCs w:val="22"/>
                <w:lang w:val="kk-KZ"/>
              </w:rPr>
              <w:t>баға= 0,2*(АБ1+ АБ(МТ)+АБ2) +0.4 *ҚБ</w:t>
            </w:r>
          </w:p>
          <w:p w:rsidR="00252F12" w:rsidRPr="0089448C" w:rsidRDefault="00252F12" w:rsidP="00252F12">
            <w:pPr>
              <w:contextualSpacing/>
              <w:jc w:val="both"/>
              <w:rPr>
                <w:lang w:val="kk-KZ"/>
              </w:rPr>
            </w:pPr>
            <w:r w:rsidRPr="0089448C">
              <w:rPr>
                <w:sz w:val="22"/>
                <w:szCs w:val="22"/>
                <w:lang w:val="kk-KZ"/>
              </w:rPr>
              <w:t>АБ1, АБ2 – аралық бақылау, МТ – Midterm, ҚБ – қорытынды бақылау.</w:t>
            </w:r>
          </w:p>
          <w:p w:rsidR="00252F12" w:rsidRPr="0089448C" w:rsidRDefault="00252F12" w:rsidP="00252F12">
            <w:pPr>
              <w:contextualSpacing/>
              <w:jc w:val="both"/>
              <w:rPr>
                <w:lang w:val="kk-KZ"/>
              </w:rPr>
            </w:pPr>
            <w:r w:rsidRPr="0089448C">
              <w:rPr>
                <w:sz w:val="22"/>
                <w:szCs w:val="22"/>
                <w:lang w:val="kk-KZ"/>
              </w:rPr>
              <w:t>Төменде бағалар пайызбен келтірілген</w:t>
            </w:r>
          </w:p>
          <w:p w:rsidR="00C66C5B" w:rsidRPr="0089448C" w:rsidRDefault="00C66C5B" w:rsidP="00C66C5B">
            <w:pPr>
              <w:contextualSpacing/>
            </w:pPr>
            <w:r w:rsidRPr="0089448C">
              <w:rPr>
                <w:sz w:val="22"/>
                <w:szCs w:val="22"/>
              </w:rPr>
              <w:t>95% - 100%: А</w:t>
            </w:r>
            <w:r w:rsidRPr="0089448C">
              <w:rPr>
                <w:sz w:val="22"/>
                <w:szCs w:val="22"/>
              </w:rPr>
              <w:tab/>
            </w:r>
            <w:r w:rsidRPr="0089448C">
              <w:rPr>
                <w:sz w:val="22"/>
                <w:szCs w:val="22"/>
              </w:rPr>
              <w:tab/>
              <w:t xml:space="preserve">90% - 94%: А- </w:t>
            </w:r>
            <w:r w:rsidRPr="0089448C">
              <w:rPr>
                <w:sz w:val="22"/>
                <w:szCs w:val="22"/>
              </w:rPr>
              <w:tab/>
            </w:r>
            <w:r w:rsidRPr="0089448C">
              <w:rPr>
                <w:sz w:val="22"/>
                <w:szCs w:val="22"/>
              </w:rPr>
              <w:tab/>
              <w:t>85% - 89%: В+</w:t>
            </w:r>
          </w:p>
          <w:p w:rsidR="00C66C5B" w:rsidRPr="0089448C" w:rsidRDefault="00C66C5B" w:rsidP="00C66C5B">
            <w:pPr>
              <w:contextualSpacing/>
            </w:pPr>
            <w:r w:rsidRPr="0089448C">
              <w:rPr>
                <w:sz w:val="22"/>
                <w:szCs w:val="22"/>
              </w:rPr>
              <w:t>80% - 84%: В</w:t>
            </w:r>
            <w:r w:rsidRPr="0089448C">
              <w:rPr>
                <w:sz w:val="22"/>
                <w:szCs w:val="22"/>
              </w:rPr>
              <w:tab/>
            </w:r>
            <w:r w:rsidRPr="0089448C">
              <w:rPr>
                <w:sz w:val="22"/>
                <w:szCs w:val="22"/>
              </w:rPr>
              <w:tab/>
              <w:t>75% - 79%: В-</w:t>
            </w:r>
            <w:r w:rsidRPr="0089448C">
              <w:rPr>
                <w:sz w:val="22"/>
                <w:szCs w:val="22"/>
              </w:rPr>
              <w:tab/>
            </w:r>
            <w:r w:rsidRPr="0089448C">
              <w:rPr>
                <w:sz w:val="22"/>
                <w:szCs w:val="22"/>
              </w:rPr>
              <w:tab/>
            </w:r>
            <w:r w:rsidRPr="0089448C">
              <w:rPr>
                <w:sz w:val="22"/>
                <w:szCs w:val="22"/>
                <w:lang w:val="kk-KZ"/>
              </w:rPr>
              <w:t>7</w:t>
            </w:r>
            <w:r w:rsidRPr="0089448C">
              <w:rPr>
                <w:sz w:val="22"/>
                <w:szCs w:val="22"/>
              </w:rPr>
              <w:t>0% - 74%: С+</w:t>
            </w:r>
          </w:p>
          <w:p w:rsidR="00C66C5B" w:rsidRPr="0089448C" w:rsidRDefault="00C66C5B" w:rsidP="00C66C5B">
            <w:pPr>
              <w:contextualSpacing/>
            </w:pPr>
            <w:r w:rsidRPr="0089448C">
              <w:rPr>
                <w:sz w:val="22"/>
                <w:szCs w:val="22"/>
              </w:rPr>
              <w:t>65% - 69%: С</w:t>
            </w:r>
            <w:r w:rsidRPr="0089448C">
              <w:rPr>
                <w:sz w:val="22"/>
                <w:szCs w:val="22"/>
              </w:rPr>
              <w:tab/>
            </w:r>
            <w:r w:rsidRPr="0089448C">
              <w:rPr>
                <w:sz w:val="22"/>
                <w:szCs w:val="22"/>
              </w:rPr>
              <w:tab/>
              <w:t xml:space="preserve">60% - 64%: С- </w:t>
            </w:r>
            <w:r w:rsidRPr="0089448C">
              <w:rPr>
                <w:sz w:val="22"/>
                <w:szCs w:val="22"/>
              </w:rPr>
              <w:tab/>
            </w:r>
            <w:r w:rsidRPr="0089448C">
              <w:rPr>
                <w:sz w:val="22"/>
                <w:szCs w:val="22"/>
              </w:rPr>
              <w:tab/>
              <w:t xml:space="preserve">55% - 59%: D+ </w:t>
            </w:r>
          </w:p>
          <w:p w:rsidR="00696D8F" w:rsidRPr="0089448C" w:rsidRDefault="00C66C5B" w:rsidP="00C66C5B">
            <w:pPr>
              <w:contextualSpacing/>
            </w:pPr>
            <w:r w:rsidRPr="0089448C">
              <w:rPr>
                <w:sz w:val="22"/>
                <w:szCs w:val="22"/>
              </w:rPr>
              <w:t xml:space="preserve">50% - 54%: D- </w:t>
            </w:r>
            <w:r w:rsidRPr="0089448C">
              <w:rPr>
                <w:sz w:val="22"/>
                <w:szCs w:val="22"/>
              </w:rPr>
              <w:tab/>
            </w:r>
            <w:r w:rsidRPr="0089448C">
              <w:rPr>
                <w:sz w:val="22"/>
                <w:szCs w:val="22"/>
              </w:rPr>
              <w:tab/>
              <w:t>25% -49%: F</w:t>
            </w:r>
            <w:r w:rsidRPr="0089448C">
              <w:rPr>
                <w:sz w:val="22"/>
                <w:szCs w:val="22"/>
                <w:lang w:val="en-US"/>
              </w:rPr>
              <w:t>X</w:t>
            </w:r>
            <w:r w:rsidRPr="0089448C">
              <w:rPr>
                <w:sz w:val="22"/>
                <w:szCs w:val="22"/>
              </w:rPr>
              <w:tab/>
            </w:r>
            <w:r w:rsidRPr="0089448C">
              <w:rPr>
                <w:sz w:val="22"/>
                <w:szCs w:val="22"/>
              </w:rPr>
              <w:tab/>
              <w:t>0% -24%: F</w:t>
            </w:r>
          </w:p>
        </w:tc>
      </w:tr>
    </w:tbl>
    <w:p w:rsidR="006C257D" w:rsidRPr="00DF4A6A" w:rsidRDefault="006C257D" w:rsidP="00696D8F">
      <w:pPr>
        <w:contextualSpacing/>
        <w:jc w:val="center"/>
        <w:rPr>
          <w:b/>
          <w:lang w:val="kk-KZ"/>
        </w:rPr>
      </w:pPr>
    </w:p>
    <w:p w:rsidR="00696D8F" w:rsidRPr="0089448C" w:rsidRDefault="00696D8F" w:rsidP="00696D8F">
      <w:pPr>
        <w:contextualSpacing/>
        <w:jc w:val="center"/>
        <w:rPr>
          <w:b/>
          <w:sz w:val="22"/>
          <w:szCs w:val="22"/>
          <w:lang w:val="kk-KZ"/>
        </w:rPr>
      </w:pPr>
      <w:r w:rsidRPr="0089448C">
        <w:rPr>
          <w:b/>
          <w:sz w:val="22"/>
          <w:szCs w:val="22"/>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76712E" w:rsidTr="00A11557">
        <w:tc>
          <w:tcPr>
            <w:tcW w:w="837" w:type="dxa"/>
            <w:vAlign w:val="center"/>
          </w:tcPr>
          <w:p w:rsidR="00252F12" w:rsidRPr="0076712E" w:rsidRDefault="00252F12" w:rsidP="00A11557">
            <w:pPr>
              <w:contextualSpacing/>
              <w:jc w:val="center"/>
            </w:pPr>
            <w:r w:rsidRPr="0076712E">
              <w:rPr>
                <w:lang w:val="kk-KZ"/>
              </w:rPr>
              <w:t>Апта</w:t>
            </w:r>
            <w:r w:rsidRPr="0076712E">
              <w:t xml:space="preserve"> / </w:t>
            </w:r>
            <w:r w:rsidRPr="0076712E">
              <w:rPr>
                <w:lang w:val="kk-KZ"/>
              </w:rPr>
              <w:t>күні</w:t>
            </w:r>
          </w:p>
        </w:tc>
        <w:tc>
          <w:tcPr>
            <w:tcW w:w="6280" w:type="dxa"/>
            <w:vAlign w:val="center"/>
          </w:tcPr>
          <w:p w:rsidR="00252F12" w:rsidRPr="0076712E" w:rsidRDefault="00252F12" w:rsidP="00252F12">
            <w:pPr>
              <w:contextualSpacing/>
              <w:jc w:val="center"/>
            </w:pPr>
            <w:r w:rsidRPr="0076712E">
              <w:rPr>
                <w:lang w:val="kk-KZ"/>
              </w:rPr>
              <w:t>Тақырыптың атауы</w:t>
            </w:r>
            <w:r w:rsidRPr="0076712E">
              <w:t xml:space="preserve"> (</w:t>
            </w:r>
            <w:r w:rsidRPr="0076712E">
              <w:rPr>
                <w:lang w:val="kk-KZ"/>
              </w:rPr>
              <w:t>дәріс</w:t>
            </w:r>
            <w:r w:rsidRPr="0076712E">
              <w:t xml:space="preserve">, </w:t>
            </w:r>
            <w:proofErr w:type="spellStart"/>
            <w:r w:rsidRPr="0076712E">
              <w:t>практи</w:t>
            </w:r>
            <w:proofErr w:type="spellEnd"/>
            <w:r w:rsidRPr="0076712E">
              <w:rPr>
                <w:lang w:val="kk-KZ"/>
              </w:rPr>
              <w:t>калық сабақ,СОӨЖ, CӨЖ</w:t>
            </w:r>
            <w:r w:rsidRPr="0076712E">
              <w:t>)</w:t>
            </w:r>
          </w:p>
        </w:tc>
        <w:tc>
          <w:tcPr>
            <w:tcW w:w="1109" w:type="dxa"/>
            <w:vAlign w:val="center"/>
          </w:tcPr>
          <w:p w:rsidR="00252F12" w:rsidRPr="0076712E" w:rsidRDefault="00252F12" w:rsidP="00A11557">
            <w:pPr>
              <w:contextualSpacing/>
              <w:jc w:val="center"/>
            </w:pPr>
            <w:r w:rsidRPr="0076712E">
              <w:rPr>
                <w:lang w:val="kk-KZ"/>
              </w:rPr>
              <w:t>Сағат саны</w:t>
            </w:r>
          </w:p>
        </w:tc>
        <w:tc>
          <w:tcPr>
            <w:tcW w:w="1550" w:type="dxa"/>
            <w:vAlign w:val="center"/>
          </w:tcPr>
          <w:p w:rsidR="00252F12" w:rsidRPr="0076712E" w:rsidRDefault="00252F12" w:rsidP="00A11557">
            <w:pPr>
              <w:contextualSpacing/>
              <w:jc w:val="center"/>
              <w:rPr>
                <w:lang w:val="kk-KZ"/>
              </w:rPr>
            </w:pPr>
            <w:proofErr w:type="spellStart"/>
            <w:r w:rsidRPr="0076712E">
              <w:t>Максимал</w:t>
            </w:r>
            <w:proofErr w:type="spellEnd"/>
            <w:r w:rsidRPr="0076712E">
              <w:rPr>
                <w:lang w:val="kk-KZ"/>
              </w:rPr>
              <w:t>ды ұпай</w:t>
            </w:r>
          </w:p>
        </w:tc>
      </w:tr>
      <w:tr w:rsidR="00252F12" w:rsidRPr="0076712E" w:rsidTr="00A11557">
        <w:tc>
          <w:tcPr>
            <w:tcW w:w="837" w:type="dxa"/>
          </w:tcPr>
          <w:p w:rsidR="00252F12" w:rsidRPr="0076712E" w:rsidRDefault="00252F12" w:rsidP="00A11557">
            <w:pPr>
              <w:contextualSpacing/>
              <w:jc w:val="center"/>
              <w:rPr>
                <w:b/>
              </w:rPr>
            </w:pPr>
            <w:r w:rsidRPr="0076712E">
              <w:rPr>
                <w:b/>
              </w:rPr>
              <w:t>1</w:t>
            </w:r>
          </w:p>
        </w:tc>
        <w:tc>
          <w:tcPr>
            <w:tcW w:w="6280" w:type="dxa"/>
          </w:tcPr>
          <w:p w:rsidR="00252F12" w:rsidRPr="0076712E" w:rsidRDefault="00252F12" w:rsidP="00A11557">
            <w:pPr>
              <w:contextualSpacing/>
              <w:jc w:val="center"/>
              <w:rPr>
                <w:b/>
              </w:rPr>
            </w:pPr>
            <w:r w:rsidRPr="0076712E">
              <w:rPr>
                <w:b/>
              </w:rPr>
              <w:t>2</w:t>
            </w:r>
          </w:p>
        </w:tc>
        <w:tc>
          <w:tcPr>
            <w:tcW w:w="1109" w:type="dxa"/>
          </w:tcPr>
          <w:p w:rsidR="00252F12" w:rsidRPr="0076712E" w:rsidRDefault="00252F12" w:rsidP="00A11557">
            <w:pPr>
              <w:contextualSpacing/>
              <w:jc w:val="center"/>
              <w:rPr>
                <w:b/>
              </w:rPr>
            </w:pPr>
            <w:r w:rsidRPr="0076712E">
              <w:rPr>
                <w:b/>
              </w:rPr>
              <w:t>3</w:t>
            </w:r>
          </w:p>
        </w:tc>
        <w:tc>
          <w:tcPr>
            <w:tcW w:w="1550" w:type="dxa"/>
          </w:tcPr>
          <w:p w:rsidR="00252F12" w:rsidRPr="0076712E" w:rsidRDefault="00252F12" w:rsidP="00A11557">
            <w:pPr>
              <w:contextualSpacing/>
              <w:jc w:val="center"/>
              <w:rPr>
                <w:b/>
              </w:rPr>
            </w:pPr>
            <w:r w:rsidRPr="0076712E">
              <w:rPr>
                <w:b/>
              </w:rPr>
              <w:t>5</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w:t>
            </w:r>
          </w:p>
        </w:tc>
        <w:tc>
          <w:tcPr>
            <w:tcW w:w="6280" w:type="dxa"/>
          </w:tcPr>
          <w:p w:rsidR="00252F12" w:rsidRDefault="00252F12" w:rsidP="00A11557">
            <w:pPr>
              <w:contextualSpacing/>
              <w:jc w:val="both"/>
              <w:rPr>
                <w:b/>
                <w:lang w:val="kk-KZ"/>
              </w:rPr>
            </w:pPr>
            <w:r w:rsidRPr="0076712E">
              <w:rPr>
                <w:b/>
                <w:lang w:val="kk-KZ"/>
              </w:rPr>
              <w:t>Дәріс</w:t>
            </w:r>
            <w:r w:rsidR="00AF73C7" w:rsidRPr="0076712E">
              <w:rPr>
                <w:b/>
                <w:lang w:val="kk-KZ"/>
              </w:rPr>
              <w:t xml:space="preserve"> №1</w:t>
            </w:r>
          </w:p>
          <w:p w:rsidR="008F1089" w:rsidRPr="008F1089" w:rsidRDefault="008F1089" w:rsidP="00A11557">
            <w:pPr>
              <w:contextualSpacing/>
              <w:jc w:val="both"/>
              <w:rPr>
                <w:b/>
                <w:lang w:val="kk-KZ"/>
              </w:rPr>
            </w:pPr>
            <w:r w:rsidRPr="001043C6">
              <w:rPr>
                <w:rFonts w:eastAsia="Calibri"/>
                <w:lang w:val="kk-KZ"/>
              </w:rPr>
              <w:t>Дифференциалдық теңдеулердің негізгі ұғымдары.</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AF73C7" w:rsidRPr="0076712E" w:rsidRDefault="00252F12" w:rsidP="00AF73C7">
            <w:pPr>
              <w:contextualSpacing/>
              <w:jc w:val="both"/>
              <w:rPr>
                <w:b/>
                <w:lang w:val="kk-KZ"/>
              </w:rPr>
            </w:pPr>
            <w:proofErr w:type="spellStart"/>
            <w:r w:rsidRPr="0076712E">
              <w:rPr>
                <w:b/>
              </w:rPr>
              <w:t>Практи</w:t>
            </w:r>
            <w:proofErr w:type="spellEnd"/>
            <w:r w:rsidRPr="0076712E">
              <w:rPr>
                <w:b/>
                <w:lang w:val="kk-KZ"/>
              </w:rPr>
              <w:t>калық сабақ</w:t>
            </w:r>
            <w:r w:rsidR="00AF73C7" w:rsidRPr="0076712E">
              <w:rPr>
                <w:b/>
                <w:lang w:val="kk-KZ"/>
              </w:rPr>
              <w:t xml:space="preserve"> №1</w:t>
            </w:r>
          </w:p>
          <w:p w:rsidR="00252F12" w:rsidRPr="008F1089" w:rsidRDefault="008F1089" w:rsidP="00A11557">
            <w:pPr>
              <w:contextualSpacing/>
              <w:jc w:val="both"/>
              <w:rPr>
                <w:lang w:val="kk-KZ"/>
              </w:rPr>
            </w:pPr>
            <w:r w:rsidRPr="008F1089">
              <w:rPr>
                <w:rFonts w:ascii="Times New Roman KK EK" w:hAnsi="Times New Roman KK EK"/>
                <w:lang w:val="kk-KZ"/>
              </w:rPr>
              <w:t>Бірінші ретті дифференциалдық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2</w:t>
            </w:r>
          </w:p>
        </w:tc>
        <w:tc>
          <w:tcPr>
            <w:tcW w:w="6280" w:type="dxa"/>
          </w:tcPr>
          <w:p w:rsidR="00252F12" w:rsidRPr="0076712E" w:rsidRDefault="00252F12" w:rsidP="00A11557">
            <w:pPr>
              <w:contextualSpacing/>
              <w:jc w:val="both"/>
              <w:rPr>
                <w:lang w:val="kk-KZ"/>
              </w:rPr>
            </w:pPr>
            <w:r w:rsidRPr="0076712E">
              <w:rPr>
                <w:b/>
                <w:lang w:val="kk-KZ"/>
              </w:rPr>
              <w:t>Дәріс</w:t>
            </w:r>
            <w:r w:rsidR="00A471DD" w:rsidRPr="0076712E">
              <w:rPr>
                <w:lang w:val="kk-KZ"/>
              </w:rPr>
              <w:t xml:space="preserve"> </w:t>
            </w:r>
            <w:r w:rsidR="00A471DD" w:rsidRPr="0076712E">
              <w:rPr>
                <w:b/>
                <w:lang w:val="kk-KZ"/>
              </w:rPr>
              <w:t>№2</w:t>
            </w:r>
          </w:p>
          <w:p w:rsidR="00252F12" w:rsidRPr="00FE142A" w:rsidRDefault="00FE142A"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sidR="00825D74">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FE142A" w:rsidRDefault="00252F12" w:rsidP="00A11557">
            <w:pPr>
              <w:contextualSpacing/>
              <w:jc w:val="both"/>
              <w:rPr>
                <w:b/>
                <w:lang w:val="kk-KZ"/>
              </w:rPr>
            </w:pPr>
            <w:r w:rsidRPr="00FE142A">
              <w:rPr>
                <w:b/>
                <w:lang w:val="kk-KZ"/>
              </w:rPr>
              <w:t>Практикалық сабақ</w:t>
            </w:r>
            <w:r w:rsidR="00A471DD" w:rsidRPr="00FE142A">
              <w:rPr>
                <w:b/>
                <w:lang w:val="kk-KZ"/>
              </w:rPr>
              <w:t xml:space="preserve"> №2</w:t>
            </w:r>
          </w:p>
          <w:p w:rsidR="00252F12" w:rsidRPr="00FE142A" w:rsidRDefault="00FE142A"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sidR="00825D74">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3</w:t>
            </w:r>
          </w:p>
        </w:tc>
        <w:tc>
          <w:tcPr>
            <w:tcW w:w="6280" w:type="dxa"/>
          </w:tcPr>
          <w:p w:rsidR="00252F12" w:rsidRPr="0076712E" w:rsidRDefault="00252F12" w:rsidP="00A11557">
            <w:pPr>
              <w:contextualSpacing/>
              <w:jc w:val="both"/>
              <w:rPr>
                <w:b/>
                <w:lang w:val="kk-KZ"/>
              </w:rPr>
            </w:pPr>
            <w:r w:rsidRPr="0076712E">
              <w:rPr>
                <w:b/>
                <w:lang w:val="kk-KZ"/>
              </w:rPr>
              <w:t>Дәріс</w:t>
            </w:r>
            <w:r w:rsidR="00A471DD" w:rsidRPr="0076712E">
              <w:rPr>
                <w:b/>
                <w:lang w:val="kk-KZ"/>
              </w:rPr>
              <w:t xml:space="preserve"> №3</w:t>
            </w:r>
          </w:p>
          <w:p w:rsidR="00252F12" w:rsidRPr="00825D74" w:rsidRDefault="00825D74" w:rsidP="00A11557">
            <w:pPr>
              <w:contextualSpacing/>
              <w:jc w:val="both"/>
              <w:rPr>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proofErr w:type="spellStart"/>
            <w:r w:rsidRPr="0076712E">
              <w:rPr>
                <w:b/>
              </w:rPr>
              <w:t>Практи</w:t>
            </w:r>
            <w:proofErr w:type="spellEnd"/>
            <w:r w:rsidRPr="0076712E">
              <w:rPr>
                <w:b/>
                <w:lang w:val="kk-KZ"/>
              </w:rPr>
              <w:t>калық сабақ</w:t>
            </w:r>
            <w:r w:rsidR="00A471DD" w:rsidRPr="0076712E">
              <w:rPr>
                <w:b/>
                <w:lang w:val="kk-KZ"/>
              </w:rPr>
              <w:t xml:space="preserve"> №3</w:t>
            </w:r>
          </w:p>
          <w:p w:rsidR="00252F12" w:rsidRPr="0076712E" w:rsidRDefault="00825D74" w:rsidP="00A11557">
            <w:pPr>
              <w:contextualSpacing/>
              <w:jc w:val="both"/>
              <w:rPr>
                <w:b/>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4</w:t>
            </w:r>
          </w:p>
        </w:tc>
        <w:tc>
          <w:tcPr>
            <w:tcW w:w="6280" w:type="dxa"/>
          </w:tcPr>
          <w:p w:rsidR="00252F12" w:rsidRPr="0076712E" w:rsidRDefault="00252F12" w:rsidP="00A11557">
            <w:pPr>
              <w:contextualSpacing/>
              <w:jc w:val="both"/>
              <w:rPr>
                <w:b/>
                <w:lang w:val="kk-KZ"/>
              </w:rPr>
            </w:pPr>
            <w:r w:rsidRPr="0076712E">
              <w:rPr>
                <w:b/>
                <w:lang w:val="kk-KZ"/>
              </w:rPr>
              <w:t>Дәріс</w:t>
            </w:r>
            <w:r w:rsidR="00A471DD" w:rsidRPr="0076712E">
              <w:rPr>
                <w:b/>
                <w:lang w:val="kk-KZ"/>
              </w:rPr>
              <w:t xml:space="preserve"> №4</w:t>
            </w:r>
          </w:p>
          <w:p w:rsidR="00252F12" w:rsidRPr="00825D74" w:rsidRDefault="00825D74" w:rsidP="00B31C8C">
            <w:pPr>
              <w:contextualSpacing/>
              <w:jc w:val="both"/>
              <w:rPr>
                <w:lang w:val="kk-KZ"/>
              </w:rPr>
            </w:pPr>
            <w:r w:rsidRPr="00825D74">
              <w:rPr>
                <w:rFonts w:ascii="Times New Roman KK EK" w:hAnsi="Times New Roman KK EK"/>
                <w:lang w:val="kk-KZ"/>
              </w:rPr>
              <w:t>Толық дифференциалды теңдеулер</w:t>
            </w:r>
            <w:r w:rsidR="00762254">
              <w:rPr>
                <w:rFonts w:ascii="Times New Roman KK EK" w:hAnsi="Times New Roman KK EK"/>
                <w:lang w:val="kk-KZ"/>
              </w:rPr>
              <w:t xml:space="preserve">, </w:t>
            </w:r>
            <w:r w:rsidR="00762254" w:rsidRPr="00762254">
              <w:rPr>
                <w:rFonts w:ascii="Times New Roman KK EK" w:hAnsi="Times New Roman KK EK"/>
                <w:lang w:val="be-BY" w:eastAsia="ko-KR"/>
              </w:rPr>
              <w:t>Туынды бойынша шешілмеген теңдеулер</w:t>
            </w:r>
            <w:r w:rsidR="00762254">
              <w:rPr>
                <w:rFonts w:ascii="Times New Roman KK EK" w:hAnsi="Times New Roman KK EK"/>
                <w:lang w:val="be-BY" w:eastAsia="ko-KR"/>
              </w:rPr>
              <w:t>.</w:t>
            </w:r>
            <w:r w:rsidR="00B31C8C">
              <w:rPr>
                <w:rFonts w:ascii="Times New Roman KK EK" w:hAnsi="Times New Roman KK EK"/>
                <w:lang w:val="be-BY" w:eastAsia="ko-KR"/>
              </w:rPr>
              <w:t xml:space="preserve"> </w:t>
            </w:r>
            <w:r w:rsidR="00B31C8C" w:rsidRPr="00ED2CF5">
              <w:rPr>
                <w:lang w:val="kk-KZ"/>
              </w:rPr>
              <w:t>Интегралдаушы көбейткіш.</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highlight w:val="yellow"/>
                <w:lang w:val="kk-KZ"/>
              </w:rPr>
            </w:pPr>
            <w:r w:rsidRPr="0076712E">
              <w:rPr>
                <w:lang w:val="kk-KZ"/>
              </w:rPr>
              <w:t>2</w:t>
            </w:r>
          </w:p>
        </w:tc>
      </w:tr>
      <w:tr w:rsidR="00252F12" w:rsidRPr="0076712E" w:rsidTr="00A11557">
        <w:trPr>
          <w:trHeight w:val="283"/>
        </w:trPr>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A471DD" w:rsidRPr="0076712E">
              <w:rPr>
                <w:b/>
                <w:lang w:val="kk-KZ"/>
              </w:rPr>
              <w:t xml:space="preserve"> №4</w:t>
            </w:r>
          </w:p>
          <w:p w:rsidR="00252F12" w:rsidRPr="0076712E" w:rsidRDefault="00825D74" w:rsidP="00A11557">
            <w:pPr>
              <w:contextualSpacing/>
              <w:jc w:val="both"/>
              <w:rPr>
                <w:b/>
                <w:lang w:val="kk-KZ"/>
              </w:rPr>
            </w:pPr>
            <w:r w:rsidRPr="00825D74">
              <w:rPr>
                <w:rFonts w:ascii="Times New Roman KK EK" w:hAnsi="Times New Roman KK EK"/>
                <w:lang w:val="kk-KZ"/>
              </w:rPr>
              <w:t>Толық дифференциалды теңдеулер</w:t>
            </w:r>
            <w:r>
              <w:rPr>
                <w:rFonts w:ascii="Times New Roman KK EK" w:hAnsi="Times New Roman KK EK"/>
                <w:lang w:val="kk-KZ"/>
              </w:rPr>
              <w:t>.</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highlight w:val="yellow"/>
                <w:lang w:val="kk-KZ"/>
              </w:rPr>
            </w:pPr>
            <w:r w:rsidRPr="0076712E">
              <w:rPr>
                <w:lang w:val="kk-KZ"/>
              </w:rPr>
              <w:t>10</w:t>
            </w:r>
          </w:p>
        </w:tc>
      </w:tr>
      <w:tr w:rsidR="00252F12" w:rsidRPr="009466BA"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5</w:t>
            </w:r>
          </w:p>
        </w:tc>
        <w:tc>
          <w:tcPr>
            <w:tcW w:w="6280" w:type="dxa"/>
          </w:tcPr>
          <w:p w:rsidR="00252F12" w:rsidRPr="0076712E" w:rsidRDefault="00252F12" w:rsidP="00A11557">
            <w:pPr>
              <w:contextualSpacing/>
              <w:jc w:val="both"/>
              <w:rPr>
                <w:lang w:val="kk-KZ"/>
              </w:rPr>
            </w:pPr>
            <w:r w:rsidRPr="0076712E">
              <w:rPr>
                <w:b/>
                <w:lang w:val="kk-KZ"/>
              </w:rPr>
              <w:t>Дәріс</w:t>
            </w:r>
            <w:r w:rsidR="00A471DD" w:rsidRPr="0076712E">
              <w:rPr>
                <w:lang w:val="kk-KZ"/>
              </w:rPr>
              <w:t xml:space="preserve"> </w:t>
            </w:r>
            <w:r w:rsidR="00A471DD" w:rsidRPr="0076712E">
              <w:rPr>
                <w:b/>
                <w:lang w:val="kk-KZ"/>
              </w:rPr>
              <w:t>№5</w:t>
            </w:r>
          </w:p>
          <w:p w:rsidR="00252F12" w:rsidRPr="009466BA" w:rsidRDefault="004A3485" w:rsidP="009466BA">
            <w:pPr>
              <w:rPr>
                <w:lang w:val="kk-KZ"/>
              </w:rPr>
            </w:pPr>
            <w:r w:rsidRPr="00ED2CF5">
              <w:rPr>
                <w:lang w:val="kk-KZ"/>
              </w:rPr>
              <w:t>Параметр енгізу әдісі.</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5E3403" w:rsidP="00A11557">
            <w:pPr>
              <w:contextualSpacing/>
              <w:jc w:val="center"/>
              <w:rPr>
                <w:highlight w:val="yellow"/>
                <w:lang w:val="kk-KZ"/>
              </w:rPr>
            </w:pPr>
            <w:r w:rsidRPr="0076712E">
              <w:rPr>
                <w:lang w:val="kk-KZ"/>
              </w:rPr>
              <w:t>2</w:t>
            </w:r>
          </w:p>
        </w:tc>
      </w:tr>
      <w:tr w:rsidR="00252F12" w:rsidRPr="009466BA"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A471DD" w:rsidRPr="0076712E">
              <w:rPr>
                <w:lang w:val="kk-KZ"/>
              </w:rPr>
              <w:t xml:space="preserve"> </w:t>
            </w:r>
            <w:r w:rsidR="00A471DD" w:rsidRPr="0076712E">
              <w:rPr>
                <w:b/>
                <w:lang w:val="kk-KZ"/>
              </w:rPr>
              <w:t>№5</w:t>
            </w:r>
          </w:p>
          <w:p w:rsidR="00252F12" w:rsidRPr="0076712E" w:rsidRDefault="004A3485" w:rsidP="00A11557">
            <w:pPr>
              <w:contextualSpacing/>
              <w:jc w:val="both"/>
              <w:rPr>
                <w:b/>
                <w:highlight w:val="yellow"/>
                <w:lang w:val="kk-KZ"/>
              </w:rPr>
            </w:pPr>
            <w:r w:rsidRPr="00ED2CF5">
              <w:rPr>
                <w:lang w:val="kk-KZ"/>
              </w:rPr>
              <w:t>Параметр енгізу әдісі.</w:t>
            </w:r>
          </w:p>
        </w:tc>
        <w:tc>
          <w:tcPr>
            <w:tcW w:w="1109" w:type="dxa"/>
            <w:vAlign w:val="center"/>
          </w:tcPr>
          <w:p w:rsidR="00252F12" w:rsidRPr="0076712E" w:rsidRDefault="00D42B2A" w:rsidP="00A11557">
            <w:pPr>
              <w:contextualSpacing/>
              <w:jc w:val="center"/>
              <w:rPr>
                <w:highlight w:val="yellow"/>
                <w:lang w:val="kk-KZ"/>
              </w:rPr>
            </w:pPr>
            <w:r w:rsidRPr="0076712E">
              <w:rPr>
                <w:lang w:val="kk-KZ"/>
              </w:rPr>
              <w:t>2</w:t>
            </w:r>
          </w:p>
        </w:tc>
        <w:tc>
          <w:tcPr>
            <w:tcW w:w="1550" w:type="dxa"/>
            <w:vAlign w:val="center"/>
          </w:tcPr>
          <w:p w:rsidR="00252F12" w:rsidRPr="0076712E" w:rsidRDefault="00BD21FE" w:rsidP="00A11557">
            <w:pPr>
              <w:contextualSpacing/>
              <w:jc w:val="center"/>
              <w:rPr>
                <w:highlight w:val="yellow"/>
                <w:lang w:val="kk-KZ"/>
              </w:rPr>
            </w:pPr>
            <w:r w:rsidRPr="0076712E">
              <w:rPr>
                <w:lang w:val="kk-KZ"/>
              </w:rPr>
              <w:t>10</w:t>
            </w:r>
          </w:p>
        </w:tc>
      </w:tr>
      <w:tr w:rsidR="00252F12" w:rsidRPr="009466BA"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5A0C13" w:rsidP="00CA647D">
            <w:pPr>
              <w:contextualSpacing/>
              <w:rPr>
                <w:b/>
                <w:highlight w:val="yellow"/>
                <w:lang w:val="kk-KZ"/>
              </w:rPr>
            </w:pPr>
            <w:r w:rsidRPr="0076712E">
              <w:rPr>
                <w:b/>
                <w:lang w:val="kk-KZ"/>
              </w:rPr>
              <w:t xml:space="preserve">Бакылау жұмысы </w:t>
            </w:r>
            <w:r w:rsidRPr="009466BA">
              <w:rPr>
                <w:b/>
                <w:lang w:val="kk-KZ"/>
              </w:rPr>
              <w:t>№1</w:t>
            </w:r>
            <w:r w:rsidR="006C257D" w:rsidRPr="0076712E">
              <w:rPr>
                <w:b/>
                <w:lang w:val="kk-KZ"/>
              </w:rPr>
              <w:t xml:space="preserve"> </w:t>
            </w:r>
          </w:p>
        </w:tc>
        <w:tc>
          <w:tcPr>
            <w:tcW w:w="1109" w:type="dxa"/>
            <w:vAlign w:val="center"/>
          </w:tcPr>
          <w:p w:rsidR="00252F12" w:rsidRPr="0076712E" w:rsidRDefault="00C47290" w:rsidP="00A11557">
            <w:pPr>
              <w:contextualSpacing/>
              <w:jc w:val="center"/>
              <w:rPr>
                <w:highlight w:val="yellow"/>
                <w:lang w:val="kk-KZ"/>
              </w:rPr>
            </w:pPr>
            <w:r w:rsidRPr="0076712E">
              <w:rPr>
                <w:lang w:val="kk-KZ"/>
              </w:rPr>
              <w:t>1</w:t>
            </w:r>
          </w:p>
        </w:tc>
        <w:tc>
          <w:tcPr>
            <w:tcW w:w="1550" w:type="dxa"/>
            <w:vAlign w:val="center"/>
          </w:tcPr>
          <w:p w:rsidR="00252F12" w:rsidRPr="0076712E" w:rsidRDefault="00E23CD0" w:rsidP="00A11557">
            <w:pPr>
              <w:contextualSpacing/>
              <w:jc w:val="center"/>
              <w:rPr>
                <w:highlight w:val="yellow"/>
                <w:lang w:val="kk-KZ"/>
              </w:rPr>
            </w:pPr>
            <w:r w:rsidRPr="0076712E">
              <w:rPr>
                <w:lang w:val="kk-KZ"/>
              </w:rPr>
              <w:t>40</w:t>
            </w:r>
          </w:p>
        </w:tc>
      </w:tr>
      <w:tr w:rsidR="00252F12" w:rsidRPr="0076712E" w:rsidTr="00A11557">
        <w:tc>
          <w:tcPr>
            <w:tcW w:w="7117" w:type="dxa"/>
            <w:gridSpan w:val="2"/>
            <w:vAlign w:val="center"/>
          </w:tcPr>
          <w:p w:rsidR="00252F12" w:rsidRPr="0076712E" w:rsidRDefault="005D3B05" w:rsidP="005D3B05">
            <w:pPr>
              <w:contextualSpacing/>
              <w:rPr>
                <w:highlight w:val="yellow"/>
                <w:lang w:val="kk-KZ"/>
              </w:rPr>
            </w:pPr>
            <w:r w:rsidRPr="0076712E">
              <w:rPr>
                <w:b/>
                <w:lang w:val="kk-KZ"/>
              </w:rPr>
              <w:t xml:space="preserve">Барлығы </w:t>
            </w:r>
            <w:r w:rsidR="00252F12" w:rsidRPr="0076712E">
              <w:rPr>
                <w:b/>
                <w:lang w:val="kk-KZ"/>
              </w:rPr>
              <w:t>АБ1.</w:t>
            </w:r>
            <w:r w:rsidRPr="0076712E">
              <w:rPr>
                <w:b/>
                <w:lang w:val="kk-KZ"/>
              </w:rPr>
              <w:t xml:space="preserve"> </w:t>
            </w:r>
          </w:p>
        </w:tc>
        <w:tc>
          <w:tcPr>
            <w:tcW w:w="1109" w:type="dxa"/>
            <w:vAlign w:val="center"/>
          </w:tcPr>
          <w:p w:rsidR="00252F12" w:rsidRPr="0076712E" w:rsidRDefault="00252F12" w:rsidP="00A11557">
            <w:pPr>
              <w:contextualSpacing/>
              <w:jc w:val="center"/>
              <w:rPr>
                <w:highlight w:val="yellow"/>
                <w:lang w:val="kk-KZ"/>
              </w:rPr>
            </w:pPr>
          </w:p>
        </w:tc>
        <w:tc>
          <w:tcPr>
            <w:tcW w:w="1550" w:type="dxa"/>
            <w:vAlign w:val="center"/>
          </w:tcPr>
          <w:p w:rsidR="00252F12" w:rsidRPr="0076712E" w:rsidRDefault="00252F12" w:rsidP="00A11557">
            <w:pPr>
              <w:contextualSpacing/>
              <w:jc w:val="center"/>
              <w:rPr>
                <w:b/>
                <w:highlight w:val="yellow"/>
                <w:lang w:val="kk-KZ"/>
              </w:rPr>
            </w:pPr>
            <w:r w:rsidRPr="0076712E">
              <w:rPr>
                <w:b/>
                <w:lang w:val="kk-KZ"/>
              </w:rPr>
              <w:t>100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6</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№6</w:t>
            </w:r>
          </w:p>
          <w:p w:rsidR="00252F12" w:rsidRPr="0076712E" w:rsidRDefault="00CD4071" w:rsidP="00A11557">
            <w:pPr>
              <w:contextualSpacing/>
              <w:jc w:val="both"/>
              <w:rPr>
                <w:lang w:val="kk-KZ"/>
              </w:rPr>
            </w:pPr>
            <w:r w:rsidRPr="00ED2CF5">
              <w:rPr>
                <w:lang w:val="kk-KZ"/>
              </w:rPr>
              <w:t>Лагранж және Клеро теңдеулері.  Ерекше шешімдер.</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№6</w:t>
            </w:r>
          </w:p>
          <w:p w:rsidR="00252F12" w:rsidRPr="0076712E" w:rsidRDefault="00CD4071" w:rsidP="00A11557">
            <w:pPr>
              <w:contextualSpacing/>
              <w:jc w:val="both"/>
              <w:rPr>
                <w:b/>
                <w:lang w:val="kk-KZ"/>
              </w:rPr>
            </w:pPr>
            <w:r w:rsidRPr="00ED2CF5">
              <w:rPr>
                <w:lang w:val="kk-KZ"/>
              </w:rPr>
              <w:lastRenderedPageBreak/>
              <w:t>Лагранж және Клеро теңдеулері.  Ерекше шешімдер.</w:t>
            </w:r>
          </w:p>
        </w:tc>
        <w:tc>
          <w:tcPr>
            <w:tcW w:w="1109" w:type="dxa"/>
            <w:vAlign w:val="center"/>
          </w:tcPr>
          <w:p w:rsidR="00252F12" w:rsidRPr="0076712E" w:rsidRDefault="00D42B2A" w:rsidP="00A11557">
            <w:pPr>
              <w:contextualSpacing/>
              <w:jc w:val="center"/>
              <w:rPr>
                <w:lang w:val="kk-KZ"/>
              </w:rPr>
            </w:pPr>
            <w:r w:rsidRPr="0076712E">
              <w:rPr>
                <w:lang w:val="kk-KZ"/>
              </w:rPr>
              <w:lastRenderedPageBreak/>
              <w:t>2</w:t>
            </w:r>
          </w:p>
        </w:tc>
        <w:tc>
          <w:tcPr>
            <w:tcW w:w="1550" w:type="dxa"/>
            <w:vAlign w:val="center"/>
          </w:tcPr>
          <w:p w:rsidR="00252F12" w:rsidRPr="0076712E" w:rsidRDefault="005D3B05"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lastRenderedPageBreak/>
              <w:t>7</w:t>
            </w:r>
          </w:p>
        </w:tc>
        <w:tc>
          <w:tcPr>
            <w:tcW w:w="6280" w:type="dxa"/>
          </w:tcPr>
          <w:p w:rsidR="00252F12" w:rsidRPr="0076712E" w:rsidRDefault="00252F12" w:rsidP="00A11557">
            <w:pPr>
              <w:contextualSpacing/>
              <w:jc w:val="both"/>
              <w:rPr>
                <w:b/>
                <w:lang w:val="kk-KZ"/>
              </w:rPr>
            </w:pPr>
            <w:r w:rsidRPr="0076712E">
              <w:rPr>
                <w:b/>
                <w:lang w:val="kk-KZ"/>
              </w:rPr>
              <w:t>Дәріс</w:t>
            </w:r>
            <w:r w:rsidR="00DC6533" w:rsidRPr="0076712E">
              <w:rPr>
                <w:b/>
                <w:lang w:val="kk-KZ"/>
              </w:rPr>
              <w:t xml:space="preserve"> №7</w:t>
            </w:r>
          </w:p>
          <w:p w:rsidR="00252F12" w:rsidRPr="0076712E" w:rsidRDefault="00FF2698" w:rsidP="00FF2698">
            <w:pPr>
              <w:rPr>
                <w:lang w:val="kk-KZ"/>
              </w:rPr>
            </w:pPr>
            <w:r w:rsidRPr="00ED2CF5">
              <w:rPr>
                <w:lang w:val="kk-KZ"/>
              </w:rPr>
              <w:t>Дәрежесі тө</w:t>
            </w:r>
            <w:r>
              <w:rPr>
                <w:lang w:val="kk-KZ"/>
              </w:rPr>
              <w:t>мендетіліп шешілетін теңдеулер.</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DC6533" w:rsidRPr="0076712E">
              <w:rPr>
                <w:b/>
                <w:lang w:val="kk-KZ"/>
              </w:rPr>
              <w:t xml:space="preserve"> №7</w:t>
            </w:r>
          </w:p>
          <w:p w:rsidR="00252F12" w:rsidRPr="00FF2698" w:rsidRDefault="00FF2698" w:rsidP="00FF2698">
            <w:pPr>
              <w:rPr>
                <w:lang w:val="kk-KZ"/>
              </w:rPr>
            </w:pPr>
            <w:r w:rsidRPr="00ED2CF5">
              <w:rPr>
                <w:lang w:val="kk-KZ"/>
              </w:rPr>
              <w:t>Дәрежесі тө</w:t>
            </w:r>
            <w:r>
              <w:rPr>
                <w:lang w:val="kk-KZ"/>
              </w:rPr>
              <w:t>мендетіліп шешілетін теңдеулер.</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5D3B05"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8</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№8</w:t>
            </w:r>
            <w:r w:rsidRPr="0076712E">
              <w:rPr>
                <w:lang w:val="kk-KZ"/>
              </w:rPr>
              <w:t xml:space="preserve">. </w:t>
            </w:r>
          </w:p>
          <w:p w:rsidR="00252F12" w:rsidRPr="0076712E" w:rsidRDefault="00FA0BDD" w:rsidP="00A11557">
            <w:pPr>
              <w:contextualSpacing/>
              <w:jc w:val="both"/>
              <w:rPr>
                <w:lang w:val="kk-KZ"/>
              </w:rPr>
            </w:pPr>
            <w:r w:rsidRPr="00ED2CF5">
              <w:rPr>
                <w:lang w:val="kk-KZ"/>
              </w:rPr>
              <w:t>Коэффициеттері тұрақты сызықты біртекті теңдеулер</w:t>
            </w:r>
            <w:r>
              <w:rPr>
                <w:lang w:val="kk-KZ"/>
              </w:rPr>
              <w:t>.</w:t>
            </w:r>
          </w:p>
        </w:tc>
        <w:tc>
          <w:tcPr>
            <w:tcW w:w="1109" w:type="dxa"/>
          </w:tcPr>
          <w:p w:rsidR="00252F12" w:rsidRPr="0076712E" w:rsidRDefault="00D42B2A" w:rsidP="00A11557">
            <w:pPr>
              <w:contextualSpacing/>
              <w:jc w:val="center"/>
              <w:rPr>
                <w:lang w:val="kk-KZ"/>
              </w:rPr>
            </w:pPr>
            <w:r w:rsidRPr="0076712E">
              <w:rPr>
                <w:lang w:val="kk-KZ"/>
              </w:rPr>
              <w:t>2</w:t>
            </w:r>
          </w:p>
        </w:tc>
        <w:tc>
          <w:tcPr>
            <w:tcW w:w="1550" w:type="dxa"/>
          </w:tcPr>
          <w:p w:rsidR="00252F12" w:rsidRPr="0076712E" w:rsidRDefault="002E29BB" w:rsidP="00A11557">
            <w:pPr>
              <w:ind w:left="-66" w:right="-56"/>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№8</w:t>
            </w:r>
          </w:p>
          <w:p w:rsidR="00252F12" w:rsidRPr="0076712E" w:rsidRDefault="00FA0BDD" w:rsidP="00A11557">
            <w:pPr>
              <w:contextualSpacing/>
              <w:jc w:val="both"/>
              <w:rPr>
                <w:b/>
                <w:lang w:val="kk-KZ"/>
              </w:rPr>
            </w:pPr>
            <w:r w:rsidRPr="00ED2CF5">
              <w:rPr>
                <w:lang w:val="kk-KZ"/>
              </w:rPr>
              <w:t>Коэффициеттері тұрақты сызықты біртекті теңдеулер</w:t>
            </w:r>
            <w:r>
              <w:rPr>
                <w:lang w:val="kk-KZ"/>
              </w:rPr>
              <w:t>.</w:t>
            </w:r>
          </w:p>
        </w:tc>
        <w:tc>
          <w:tcPr>
            <w:tcW w:w="1109" w:type="dxa"/>
          </w:tcPr>
          <w:p w:rsidR="00252F12" w:rsidRPr="0076712E" w:rsidRDefault="00D42B2A" w:rsidP="00A11557">
            <w:pPr>
              <w:contextualSpacing/>
              <w:jc w:val="center"/>
              <w:rPr>
                <w:lang w:val="kk-KZ"/>
              </w:rPr>
            </w:pPr>
            <w:r w:rsidRPr="0076712E">
              <w:rPr>
                <w:lang w:val="kk-KZ"/>
              </w:rPr>
              <w:t>2</w:t>
            </w:r>
          </w:p>
        </w:tc>
        <w:tc>
          <w:tcPr>
            <w:tcW w:w="1550" w:type="dxa"/>
          </w:tcPr>
          <w:p w:rsidR="00252F12" w:rsidRPr="0076712E" w:rsidRDefault="005D3B05" w:rsidP="00A11557">
            <w:pPr>
              <w:contextualSpacing/>
              <w:jc w:val="center"/>
              <w:rPr>
                <w:lang w:val="kk-KZ"/>
              </w:rPr>
            </w:pPr>
            <w:r w:rsidRPr="0076712E">
              <w:rPr>
                <w:lang w:val="kk-KZ"/>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9</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№9</w:t>
            </w:r>
          </w:p>
          <w:p w:rsidR="00252F12" w:rsidRPr="0076712E" w:rsidRDefault="001F79F2" w:rsidP="00A11557">
            <w:pPr>
              <w:jc w:val="both"/>
              <w:rPr>
                <w:lang w:val="kk-KZ" w:eastAsia="ko-KR"/>
              </w:rPr>
            </w:pPr>
            <w:r w:rsidRPr="00ED2CF5">
              <w:rPr>
                <w:lang w:val="kk-KZ"/>
              </w:rPr>
              <w:t>Коэффициеттері тұрақты сызықты біртекті емес  теңдеулер</w:t>
            </w:r>
            <w:r>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b/>
                <w:lang w:val="kk-KZ"/>
              </w:rPr>
            </w:pPr>
            <w:r w:rsidRPr="0076712E">
              <w:rPr>
                <w:b/>
                <w:lang w:val="kk-KZ"/>
              </w:rPr>
              <w:t>Практикалық сабақ</w:t>
            </w:r>
            <w:r w:rsidR="00DC6533" w:rsidRPr="0076712E">
              <w:rPr>
                <w:b/>
                <w:lang w:val="kk-KZ"/>
              </w:rPr>
              <w:t xml:space="preserve"> №9</w:t>
            </w:r>
          </w:p>
          <w:p w:rsidR="00252F12" w:rsidRPr="0076712E" w:rsidRDefault="001F79F2" w:rsidP="00A11557">
            <w:pPr>
              <w:contextualSpacing/>
              <w:jc w:val="both"/>
              <w:rPr>
                <w:b/>
                <w:lang w:val="kk-KZ"/>
              </w:rPr>
            </w:pPr>
            <w:r w:rsidRPr="00ED2CF5">
              <w:rPr>
                <w:lang w:val="kk-KZ"/>
              </w:rPr>
              <w:t>Коэффициеттері тұрақты сызықты біртекті емес  теңдеулер</w:t>
            </w:r>
            <w:r>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5D3B05" w:rsidP="00A11557">
            <w:pPr>
              <w:contextualSpacing/>
              <w:jc w:val="center"/>
              <w:rPr>
                <w:lang w:val="kk-KZ"/>
              </w:rPr>
            </w:pPr>
            <w:r w:rsidRPr="0076712E">
              <w:rPr>
                <w:lang w:val="kk-KZ"/>
              </w:rPr>
              <w:t>10</w:t>
            </w:r>
          </w:p>
        </w:tc>
      </w:tr>
      <w:tr w:rsidR="005D3B05" w:rsidRPr="0076712E" w:rsidTr="00A11557">
        <w:tc>
          <w:tcPr>
            <w:tcW w:w="837" w:type="dxa"/>
            <w:vMerge w:val="restart"/>
            <w:vAlign w:val="center"/>
          </w:tcPr>
          <w:p w:rsidR="005D3B05" w:rsidRPr="0076712E" w:rsidRDefault="005D3B05" w:rsidP="00A11557">
            <w:pPr>
              <w:contextualSpacing/>
              <w:jc w:val="center"/>
              <w:rPr>
                <w:lang w:val="kk-KZ"/>
              </w:rPr>
            </w:pPr>
            <w:r w:rsidRPr="0076712E">
              <w:rPr>
                <w:lang w:val="kk-KZ"/>
              </w:rPr>
              <w:t>10</w:t>
            </w:r>
          </w:p>
        </w:tc>
        <w:tc>
          <w:tcPr>
            <w:tcW w:w="6280" w:type="dxa"/>
          </w:tcPr>
          <w:p w:rsidR="005D3B05" w:rsidRPr="0076712E" w:rsidRDefault="005D3B05" w:rsidP="00A11557">
            <w:pPr>
              <w:contextualSpacing/>
              <w:jc w:val="both"/>
              <w:rPr>
                <w:lang w:val="kk-KZ"/>
              </w:rPr>
            </w:pPr>
            <w:r w:rsidRPr="0076712E">
              <w:rPr>
                <w:b/>
                <w:lang w:val="kk-KZ"/>
              </w:rPr>
              <w:t>Дәріс</w:t>
            </w:r>
            <w:r w:rsidRPr="0076712E">
              <w:rPr>
                <w:lang w:val="kk-KZ"/>
              </w:rPr>
              <w:t xml:space="preserve"> </w:t>
            </w:r>
            <w:r w:rsidRPr="0076712E">
              <w:rPr>
                <w:b/>
                <w:lang w:val="kk-KZ"/>
              </w:rPr>
              <w:t>№10</w:t>
            </w:r>
          </w:p>
          <w:p w:rsidR="005D3B05" w:rsidRPr="0076712E" w:rsidRDefault="00A959CF" w:rsidP="00A11557">
            <w:pPr>
              <w:contextualSpacing/>
              <w:jc w:val="both"/>
              <w:rPr>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1109" w:type="dxa"/>
            <w:vAlign w:val="center"/>
          </w:tcPr>
          <w:p w:rsidR="005D3B05" w:rsidRPr="0076712E" w:rsidRDefault="005D3B05" w:rsidP="00A11557">
            <w:pPr>
              <w:contextualSpacing/>
              <w:jc w:val="center"/>
              <w:rPr>
                <w:lang w:val="kk-KZ"/>
              </w:rPr>
            </w:pPr>
            <w:r w:rsidRPr="0076712E">
              <w:rPr>
                <w:lang w:val="kk-KZ"/>
              </w:rPr>
              <w:t>2</w:t>
            </w:r>
          </w:p>
        </w:tc>
        <w:tc>
          <w:tcPr>
            <w:tcW w:w="1550" w:type="dxa"/>
            <w:vAlign w:val="center"/>
          </w:tcPr>
          <w:p w:rsidR="005D3B05" w:rsidRPr="0076712E" w:rsidRDefault="005D3B05" w:rsidP="00A11557">
            <w:pPr>
              <w:contextualSpacing/>
              <w:jc w:val="center"/>
              <w:rPr>
                <w:lang w:val="kk-KZ"/>
              </w:rPr>
            </w:pPr>
            <w:r w:rsidRPr="0076712E">
              <w:rPr>
                <w:lang w:val="kk-KZ"/>
              </w:rPr>
              <w:t>2</w:t>
            </w:r>
          </w:p>
        </w:tc>
      </w:tr>
      <w:tr w:rsidR="005D3B05" w:rsidRPr="0076712E" w:rsidTr="00A11557">
        <w:tc>
          <w:tcPr>
            <w:tcW w:w="837" w:type="dxa"/>
            <w:vMerge/>
            <w:vAlign w:val="center"/>
          </w:tcPr>
          <w:p w:rsidR="005D3B05" w:rsidRPr="0076712E" w:rsidRDefault="005D3B05" w:rsidP="00A11557">
            <w:pPr>
              <w:contextualSpacing/>
              <w:jc w:val="center"/>
              <w:rPr>
                <w:lang w:val="kk-KZ"/>
              </w:rPr>
            </w:pPr>
          </w:p>
        </w:tc>
        <w:tc>
          <w:tcPr>
            <w:tcW w:w="6280" w:type="dxa"/>
          </w:tcPr>
          <w:p w:rsidR="005D3B05" w:rsidRPr="0076712E" w:rsidRDefault="005D3B05"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№10</w:t>
            </w:r>
          </w:p>
          <w:p w:rsidR="005D3B05" w:rsidRPr="0076712E" w:rsidRDefault="00A959CF" w:rsidP="00A11557">
            <w:pPr>
              <w:contextualSpacing/>
              <w:jc w:val="both"/>
              <w:rPr>
                <w:b/>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1109" w:type="dxa"/>
            <w:vAlign w:val="center"/>
          </w:tcPr>
          <w:p w:rsidR="005D3B05" w:rsidRPr="0076712E" w:rsidRDefault="005D3B05" w:rsidP="00A11557">
            <w:pPr>
              <w:contextualSpacing/>
              <w:jc w:val="center"/>
              <w:rPr>
                <w:lang w:val="kk-KZ"/>
              </w:rPr>
            </w:pPr>
            <w:r w:rsidRPr="0076712E">
              <w:rPr>
                <w:lang w:val="kk-KZ"/>
              </w:rPr>
              <w:t>2</w:t>
            </w:r>
          </w:p>
        </w:tc>
        <w:tc>
          <w:tcPr>
            <w:tcW w:w="1550" w:type="dxa"/>
            <w:vAlign w:val="center"/>
          </w:tcPr>
          <w:p w:rsidR="005D3B05" w:rsidRPr="0076712E" w:rsidRDefault="005D3B05" w:rsidP="00A11557">
            <w:pPr>
              <w:contextualSpacing/>
              <w:jc w:val="center"/>
              <w:rPr>
                <w:lang w:val="kk-KZ"/>
              </w:rPr>
            </w:pPr>
            <w:r w:rsidRPr="0076712E">
              <w:rPr>
                <w:lang w:val="kk-KZ"/>
              </w:rPr>
              <w:t>10</w:t>
            </w:r>
          </w:p>
        </w:tc>
      </w:tr>
      <w:tr w:rsidR="005D3B05" w:rsidRPr="0076712E" w:rsidTr="00A11557">
        <w:tc>
          <w:tcPr>
            <w:tcW w:w="837" w:type="dxa"/>
            <w:vMerge/>
            <w:vAlign w:val="center"/>
          </w:tcPr>
          <w:p w:rsidR="005D3B05" w:rsidRPr="0076712E" w:rsidRDefault="005D3B05" w:rsidP="00A11557">
            <w:pPr>
              <w:contextualSpacing/>
              <w:jc w:val="center"/>
              <w:rPr>
                <w:lang w:val="kk-KZ"/>
              </w:rPr>
            </w:pPr>
          </w:p>
        </w:tc>
        <w:tc>
          <w:tcPr>
            <w:tcW w:w="6280" w:type="dxa"/>
          </w:tcPr>
          <w:p w:rsidR="005D3B05" w:rsidRPr="0076712E" w:rsidRDefault="005D3B05" w:rsidP="00A11557">
            <w:pPr>
              <w:contextualSpacing/>
              <w:jc w:val="both"/>
              <w:rPr>
                <w:b/>
                <w:lang w:val="en-US"/>
              </w:rPr>
            </w:pPr>
            <w:r w:rsidRPr="0076712E">
              <w:rPr>
                <w:b/>
                <w:lang w:val="kk-KZ"/>
              </w:rPr>
              <w:t xml:space="preserve">Бакылау жұмысы </w:t>
            </w:r>
            <w:r w:rsidRPr="0076712E">
              <w:rPr>
                <w:b/>
              </w:rPr>
              <w:t>№</w:t>
            </w:r>
            <w:r w:rsidRPr="0076712E">
              <w:rPr>
                <w:b/>
                <w:lang w:val="en-US"/>
              </w:rPr>
              <w:t>2</w:t>
            </w:r>
          </w:p>
        </w:tc>
        <w:tc>
          <w:tcPr>
            <w:tcW w:w="1109" w:type="dxa"/>
            <w:vAlign w:val="center"/>
          </w:tcPr>
          <w:p w:rsidR="005D3B05" w:rsidRPr="0076712E" w:rsidRDefault="005D3B05" w:rsidP="00A11557">
            <w:pPr>
              <w:contextualSpacing/>
              <w:jc w:val="center"/>
              <w:rPr>
                <w:lang w:val="kk-KZ"/>
              </w:rPr>
            </w:pPr>
          </w:p>
        </w:tc>
        <w:tc>
          <w:tcPr>
            <w:tcW w:w="1550" w:type="dxa"/>
            <w:vAlign w:val="center"/>
          </w:tcPr>
          <w:p w:rsidR="005D3B05" w:rsidRPr="0076712E" w:rsidRDefault="005D3B05" w:rsidP="00A11557">
            <w:pPr>
              <w:contextualSpacing/>
              <w:jc w:val="center"/>
              <w:rPr>
                <w:lang w:val="en-US"/>
              </w:rPr>
            </w:pPr>
            <w:r w:rsidRPr="0076712E">
              <w:rPr>
                <w:lang w:val="en-US"/>
              </w:rPr>
              <w:t>40</w:t>
            </w:r>
          </w:p>
        </w:tc>
      </w:tr>
      <w:tr w:rsidR="00252F12" w:rsidRPr="0076712E" w:rsidTr="00A11557">
        <w:tc>
          <w:tcPr>
            <w:tcW w:w="7117" w:type="dxa"/>
            <w:gridSpan w:val="2"/>
          </w:tcPr>
          <w:p w:rsidR="00252F12" w:rsidRPr="0076712E" w:rsidRDefault="00D42B2A" w:rsidP="00A11557">
            <w:pPr>
              <w:contextualSpacing/>
              <w:rPr>
                <w:b/>
              </w:rPr>
            </w:pPr>
            <w:r w:rsidRPr="0076712E">
              <w:rPr>
                <w:b/>
                <w:lang w:val="kk-KZ"/>
              </w:rPr>
              <w:t>АРАЛЫҚ БАҚЫЛАУ</w:t>
            </w:r>
            <w:r w:rsidR="00252F12" w:rsidRPr="0076712E">
              <w:rPr>
                <w:b/>
                <w:lang w:val="kk-KZ"/>
              </w:rPr>
              <w:t>.</w:t>
            </w:r>
            <w:r w:rsidR="00252F12" w:rsidRPr="0076712E">
              <w:rPr>
                <w:b/>
                <w:lang w:val="en-US"/>
              </w:rPr>
              <w:t>(midterm)</w:t>
            </w:r>
          </w:p>
        </w:tc>
        <w:tc>
          <w:tcPr>
            <w:tcW w:w="1109" w:type="dxa"/>
          </w:tcPr>
          <w:p w:rsidR="00252F12" w:rsidRPr="0076712E" w:rsidRDefault="00252F12" w:rsidP="00A11557">
            <w:pPr>
              <w:contextualSpacing/>
              <w:jc w:val="center"/>
              <w:rPr>
                <w:b/>
              </w:rPr>
            </w:pPr>
          </w:p>
        </w:tc>
        <w:tc>
          <w:tcPr>
            <w:tcW w:w="1550" w:type="dxa"/>
          </w:tcPr>
          <w:p w:rsidR="00252F12" w:rsidRPr="0076712E" w:rsidRDefault="00252F12" w:rsidP="00A11557">
            <w:pPr>
              <w:contextualSpacing/>
              <w:jc w:val="center"/>
              <w:rPr>
                <w:b/>
              </w:rPr>
            </w:pPr>
            <w:r w:rsidRPr="0076712E">
              <w:rPr>
                <w:b/>
              </w:rPr>
              <w:t>100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11</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№11</w:t>
            </w:r>
          </w:p>
          <w:p w:rsidR="00252F12" w:rsidRPr="0076712E" w:rsidRDefault="001B0330" w:rsidP="00A11557">
            <w:pPr>
              <w:contextualSpacing/>
              <w:jc w:val="both"/>
              <w:rPr>
                <w:lang w:val="kk-KZ"/>
              </w:rPr>
            </w:pPr>
            <w:r w:rsidRPr="00ED2CF5">
              <w:rPr>
                <w:lang w:val="kk-KZ"/>
              </w:rPr>
              <w:t>Сызықтық шекаралық есеп.</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№11</w:t>
            </w:r>
          </w:p>
          <w:p w:rsidR="00252F12" w:rsidRPr="0076712E" w:rsidRDefault="001B0330" w:rsidP="00A11557">
            <w:pPr>
              <w:contextualSpacing/>
              <w:jc w:val="both"/>
              <w:rPr>
                <w:lang w:val="kk-KZ"/>
              </w:rPr>
            </w:pPr>
            <w:r>
              <w:rPr>
                <w:lang w:val="kk-KZ"/>
              </w:rPr>
              <w:t>Сызықтық шекаралық есеп</w:t>
            </w:r>
            <w:r w:rsidR="00841AF8" w:rsidRPr="0076712E">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12</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№12</w:t>
            </w:r>
          </w:p>
          <w:p w:rsidR="00252F12" w:rsidRPr="0076712E" w:rsidRDefault="00DD5CE2" w:rsidP="00A11557">
            <w:pPr>
              <w:contextualSpacing/>
              <w:jc w:val="both"/>
              <w:rPr>
                <w:lang w:val="kk-KZ"/>
              </w:rPr>
            </w:pPr>
            <w:r w:rsidRPr="00ED2CF5">
              <w:rPr>
                <w:lang w:val="kk-KZ"/>
              </w:rPr>
              <w:t>Дифференциалдық теңдеулерді қатарлар арқылы шешу әдісі.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№12</w:t>
            </w:r>
          </w:p>
          <w:p w:rsidR="00252F12" w:rsidRPr="0076712E" w:rsidRDefault="00DD5CE2" w:rsidP="00A11557">
            <w:pPr>
              <w:contextualSpacing/>
              <w:jc w:val="both"/>
              <w:rPr>
                <w:b/>
                <w:lang w:val="kk-KZ"/>
              </w:rPr>
            </w:pPr>
            <w:r w:rsidRPr="00ED2CF5">
              <w:rPr>
                <w:lang w:val="kk-KZ"/>
              </w:rPr>
              <w:t>Дифференциалдық теңдеулерді қатарлар арқылы шешу әдісі.</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13</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№13</w:t>
            </w:r>
          </w:p>
          <w:p w:rsidR="00252F12" w:rsidRPr="0076712E" w:rsidRDefault="004303C6" w:rsidP="00A11557">
            <w:pPr>
              <w:contextualSpacing/>
              <w:jc w:val="both"/>
              <w:rPr>
                <w:lang w:val="kk-KZ"/>
              </w:rPr>
            </w:pPr>
            <w:r w:rsidRPr="00ED2CF5">
              <w:rPr>
                <w:lang w:val="kk-KZ"/>
              </w:rPr>
              <w:t>Біртекті дифференцалдық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EE3E59">
              <w:rPr>
                <w:b/>
                <w:lang w:val="kk-KZ"/>
              </w:rPr>
              <w:t>Практи</w:t>
            </w:r>
            <w:r w:rsidRPr="0076712E">
              <w:rPr>
                <w:b/>
                <w:lang w:val="kk-KZ"/>
              </w:rPr>
              <w:t>калық сабақ</w:t>
            </w:r>
            <w:r w:rsidR="00DC6533" w:rsidRPr="0076712E">
              <w:rPr>
                <w:lang w:val="kk-KZ"/>
              </w:rPr>
              <w:t xml:space="preserve"> </w:t>
            </w:r>
            <w:r w:rsidR="00DC6533" w:rsidRPr="0076712E">
              <w:rPr>
                <w:b/>
                <w:lang w:val="kk-KZ"/>
              </w:rPr>
              <w:t>№13</w:t>
            </w:r>
          </w:p>
          <w:p w:rsidR="00252F12" w:rsidRPr="0076712E" w:rsidRDefault="004303C6" w:rsidP="00A11557">
            <w:pPr>
              <w:contextualSpacing/>
              <w:jc w:val="both"/>
              <w:rPr>
                <w:b/>
                <w:lang w:val="kk-KZ"/>
              </w:rPr>
            </w:pPr>
            <w:r w:rsidRPr="00ED2CF5">
              <w:rPr>
                <w:lang w:val="kk-KZ"/>
              </w:rPr>
              <w:t>Біртекті дифференцалдық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14</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b/>
                <w:lang w:val="kk-KZ"/>
              </w:rPr>
              <w:t xml:space="preserve"> №14</w:t>
            </w:r>
          </w:p>
          <w:p w:rsidR="00252F12" w:rsidRPr="0076712E" w:rsidRDefault="0090603C" w:rsidP="0090603C">
            <w:pPr>
              <w:rPr>
                <w:lang w:val="kk-KZ"/>
              </w:rPr>
            </w:pPr>
            <w:r w:rsidRPr="00ED2CF5">
              <w:rPr>
                <w:lang w:val="kk-KZ"/>
              </w:rPr>
              <w:t>Біртекті емес диффере</w:t>
            </w:r>
            <w:r>
              <w:rPr>
                <w:lang w:val="kk-KZ"/>
              </w:rPr>
              <w:t>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vAlign w:val="center"/>
          </w:tcPr>
          <w:p w:rsidR="00252F12" w:rsidRPr="0076712E" w:rsidRDefault="00252F12" w:rsidP="00A11557">
            <w:pPr>
              <w:contextualSpacing/>
              <w:jc w:val="center"/>
              <w:rPr>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№14</w:t>
            </w:r>
          </w:p>
          <w:p w:rsidR="00252F12" w:rsidRPr="0076712E" w:rsidRDefault="00C42792" w:rsidP="00C42792">
            <w:pPr>
              <w:rPr>
                <w:lang w:val="kk-KZ"/>
              </w:rPr>
            </w:pPr>
            <w:r w:rsidRPr="00ED2CF5">
              <w:rPr>
                <w:lang w:val="kk-KZ"/>
              </w:rPr>
              <w:t>Біртекті емес диффере</w:t>
            </w:r>
            <w:r>
              <w:rPr>
                <w:lang w:val="kk-KZ"/>
              </w:rPr>
              <w:t>нцалдық теңдеулер жүйесін шешу.</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val="restart"/>
            <w:vAlign w:val="center"/>
          </w:tcPr>
          <w:p w:rsidR="00252F12" w:rsidRPr="0076712E" w:rsidRDefault="00252F12" w:rsidP="00A11557">
            <w:pPr>
              <w:contextualSpacing/>
              <w:jc w:val="center"/>
              <w:rPr>
                <w:lang w:val="kk-KZ"/>
              </w:rPr>
            </w:pPr>
            <w:r w:rsidRPr="0076712E">
              <w:rPr>
                <w:lang w:val="kk-KZ"/>
              </w:rPr>
              <w:t>15</w:t>
            </w:r>
          </w:p>
        </w:tc>
        <w:tc>
          <w:tcPr>
            <w:tcW w:w="6280" w:type="dxa"/>
          </w:tcPr>
          <w:p w:rsidR="00252F12" w:rsidRPr="0076712E" w:rsidRDefault="00252F12" w:rsidP="00A11557">
            <w:pPr>
              <w:contextualSpacing/>
              <w:jc w:val="both"/>
              <w:rPr>
                <w:lang w:val="kk-KZ"/>
              </w:rPr>
            </w:pPr>
            <w:r w:rsidRPr="0076712E">
              <w:rPr>
                <w:b/>
                <w:lang w:val="kk-KZ"/>
              </w:rPr>
              <w:t>Дәріс</w:t>
            </w:r>
            <w:r w:rsidR="00DC6533" w:rsidRPr="0076712E">
              <w:rPr>
                <w:lang w:val="kk-KZ"/>
              </w:rPr>
              <w:t xml:space="preserve"> </w:t>
            </w:r>
            <w:r w:rsidR="00DC6533" w:rsidRPr="0076712E">
              <w:rPr>
                <w:b/>
                <w:lang w:val="kk-KZ"/>
              </w:rPr>
              <w:t>№15</w:t>
            </w:r>
          </w:p>
          <w:p w:rsidR="00252F12" w:rsidRPr="0076712E" w:rsidRDefault="00557CFE" w:rsidP="00A11557">
            <w:pPr>
              <w:contextualSpacing/>
              <w:jc w:val="both"/>
              <w:rPr>
                <w:lang w:val="kk-KZ"/>
              </w:rPr>
            </w:pPr>
            <w:r>
              <w:rPr>
                <w:lang w:val="kk-KZ"/>
              </w:rPr>
              <w:t>Дербес туындылы дифференциалдық теңдеу</w:t>
            </w:r>
            <w:r>
              <w:rPr>
                <w:lang w:val="kk-KZ"/>
              </w:rPr>
              <w:t>.</w:t>
            </w:r>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2E29BB" w:rsidP="00A11557">
            <w:pPr>
              <w:contextualSpacing/>
              <w:jc w:val="center"/>
              <w:rPr>
                <w:lang w:val="kk-KZ"/>
              </w:rPr>
            </w:pPr>
            <w:r w:rsidRPr="0076712E">
              <w:rPr>
                <w:lang w:val="kk-KZ"/>
              </w:rPr>
              <w:t>2</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252F12" w:rsidP="00A11557">
            <w:pPr>
              <w:contextualSpacing/>
              <w:jc w:val="both"/>
              <w:rPr>
                <w:lang w:val="kk-KZ"/>
              </w:rPr>
            </w:pPr>
            <w:r w:rsidRPr="0076712E">
              <w:rPr>
                <w:b/>
                <w:lang w:val="kk-KZ"/>
              </w:rPr>
              <w:t>Практикалық сабақ</w:t>
            </w:r>
            <w:r w:rsidR="00DC6533" w:rsidRPr="0076712E">
              <w:rPr>
                <w:lang w:val="kk-KZ"/>
              </w:rPr>
              <w:t xml:space="preserve"> </w:t>
            </w:r>
            <w:r w:rsidR="00DC6533" w:rsidRPr="0076712E">
              <w:rPr>
                <w:b/>
                <w:lang w:val="kk-KZ"/>
              </w:rPr>
              <w:t>№15</w:t>
            </w:r>
          </w:p>
          <w:p w:rsidR="00252F12" w:rsidRPr="0076712E" w:rsidRDefault="00557CFE" w:rsidP="00A11557">
            <w:pPr>
              <w:contextualSpacing/>
              <w:jc w:val="both"/>
              <w:rPr>
                <w:lang w:val="kk-KZ"/>
              </w:rPr>
            </w:pPr>
            <w:r>
              <w:rPr>
                <w:lang w:val="kk-KZ"/>
              </w:rPr>
              <w:t>Дербес туындылы дифференциалдық теңдеу</w:t>
            </w:r>
            <w:bookmarkStart w:id="0" w:name="_GoBack"/>
            <w:bookmarkEnd w:id="0"/>
          </w:p>
        </w:tc>
        <w:tc>
          <w:tcPr>
            <w:tcW w:w="1109" w:type="dxa"/>
            <w:vAlign w:val="center"/>
          </w:tcPr>
          <w:p w:rsidR="00252F12" w:rsidRPr="0076712E" w:rsidRDefault="00D42B2A" w:rsidP="00A11557">
            <w:pPr>
              <w:contextualSpacing/>
              <w:jc w:val="center"/>
              <w:rPr>
                <w:lang w:val="kk-KZ"/>
              </w:rPr>
            </w:pPr>
            <w:r w:rsidRPr="0076712E">
              <w:rPr>
                <w:lang w:val="kk-KZ"/>
              </w:rPr>
              <w:t>2</w:t>
            </w:r>
          </w:p>
        </w:tc>
        <w:tc>
          <w:tcPr>
            <w:tcW w:w="1550" w:type="dxa"/>
            <w:vAlign w:val="center"/>
          </w:tcPr>
          <w:p w:rsidR="00252F12" w:rsidRPr="0076712E" w:rsidRDefault="0076712E" w:rsidP="00A11557">
            <w:pPr>
              <w:contextualSpacing/>
              <w:jc w:val="center"/>
              <w:rPr>
                <w:lang w:val="en-US"/>
              </w:rPr>
            </w:pPr>
            <w:r w:rsidRPr="0076712E">
              <w:rPr>
                <w:lang w:val="en-US"/>
              </w:rPr>
              <w:t>10</w:t>
            </w:r>
          </w:p>
        </w:tc>
      </w:tr>
      <w:tr w:rsidR="00252F12" w:rsidRPr="0076712E" w:rsidTr="00A11557">
        <w:tc>
          <w:tcPr>
            <w:tcW w:w="837" w:type="dxa"/>
            <w:vMerge/>
          </w:tcPr>
          <w:p w:rsidR="00252F12" w:rsidRPr="0076712E" w:rsidRDefault="00252F12" w:rsidP="00A11557">
            <w:pPr>
              <w:contextualSpacing/>
              <w:jc w:val="center"/>
              <w:rPr>
                <w:b/>
                <w:lang w:val="kk-KZ"/>
              </w:rPr>
            </w:pPr>
          </w:p>
        </w:tc>
        <w:tc>
          <w:tcPr>
            <w:tcW w:w="6280" w:type="dxa"/>
          </w:tcPr>
          <w:p w:rsidR="00252F12" w:rsidRPr="0076712E" w:rsidRDefault="0076712E" w:rsidP="00841AF8">
            <w:pPr>
              <w:contextualSpacing/>
              <w:jc w:val="both"/>
              <w:rPr>
                <w:lang w:val="kk-KZ"/>
              </w:rPr>
            </w:pPr>
            <w:r w:rsidRPr="0076712E">
              <w:rPr>
                <w:b/>
                <w:lang w:val="kk-KZ"/>
              </w:rPr>
              <w:t xml:space="preserve">Бакылау жұмысы </w:t>
            </w:r>
            <w:r w:rsidRPr="0076712E">
              <w:rPr>
                <w:b/>
              </w:rPr>
              <w:t>№</w:t>
            </w:r>
            <w:r w:rsidRPr="0076712E">
              <w:rPr>
                <w:b/>
                <w:lang w:val="en-US"/>
              </w:rPr>
              <w:t>3</w:t>
            </w:r>
          </w:p>
        </w:tc>
        <w:tc>
          <w:tcPr>
            <w:tcW w:w="1109" w:type="dxa"/>
            <w:vAlign w:val="center"/>
          </w:tcPr>
          <w:p w:rsidR="00252F12" w:rsidRPr="0076712E" w:rsidRDefault="00C47290" w:rsidP="00A11557">
            <w:pPr>
              <w:contextualSpacing/>
              <w:jc w:val="center"/>
              <w:rPr>
                <w:lang w:val="kk-KZ"/>
              </w:rPr>
            </w:pPr>
            <w:r w:rsidRPr="0076712E">
              <w:rPr>
                <w:lang w:val="kk-KZ"/>
              </w:rPr>
              <w:t>1</w:t>
            </w:r>
          </w:p>
        </w:tc>
        <w:tc>
          <w:tcPr>
            <w:tcW w:w="1550" w:type="dxa"/>
            <w:vAlign w:val="center"/>
          </w:tcPr>
          <w:p w:rsidR="00252F12" w:rsidRPr="0076712E" w:rsidRDefault="002E29BB" w:rsidP="00A11557">
            <w:pPr>
              <w:contextualSpacing/>
              <w:jc w:val="center"/>
              <w:rPr>
                <w:lang w:val="kk-KZ"/>
              </w:rPr>
            </w:pPr>
            <w:r w:rsidRPr="0076712E">
              <w:rPr>
                <w:lang w:val="kk-KZ"/>
              </w:rPr>
              <w:t>40</w:t>
            </w:r>
          </w:p>
        </w:tc>
      </w:tr>
      <w:tr w:rsidR="00252F12" w:rsidRPr="0076712E" w:rsidTr="00A11557">
        <w:tc>
          <w:tcPr>
            <w:tcW w:w="7117" w:type="dxa"/>
            <w:gridSpan w:val="2"/>
            <w:vAlign w:val="center"/>
          </w:tcPr>
          <w:p w:rsidR="00252F12" w:rsidRPr="0076712E" w:rsidRDefault="0076712E" w:rsidP="00A11557">
            <w:pPr>
              <w:contextualSpacing/>
              <w:rPr>
                <w:b/>
                <w:lang w:val="kk-KZ"/>
              </w:rPr>
            </w:pPr>
            <w:r w:rsidRPr="0076712E">
              <w:rPr>
                <w:b/>
                <w:lang w:val="kk-KZ"/>
              </w:rPr>
              <w:t>Барлығы АБ</w:t>
            </w:r>
            <w:r w:rsidR="00252F12" w:rsidRPr="0076712E">
              <w:rPr>
                <w:b/>
                <w:lang w:val="kk-KZ"/>
              </w:rPr>
              <w:t>2.</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lang w:val="kk-KZ"/>
              </w:rPr>
            </w:pPr>
            <w:r w:rsidRPr="0076712E">
              <w:rPr>
                <w:b/>
                <w:lang w:val="kk-KZ"/>
              </w:rPr>
              <w:t>100</w:t>
            </w:r>
          </w:p>
        </w:tc>
      </w:tr>
      <w:tr w:rsidR="00252F12" w:rsidRPr="0076712E" w:rsidTr="00A11557">
        <w:tc>
          <w:tcPr>
            <w:tcW w:w="7117" w:type="dxa"/>
            <w:gridSpan w:val="2"/>
            <w:vAlign w:val="center"/>
          </w:tcPr>
          <w:p w:rsidR="00252F12" w:rsidRPr="0076712E" w:rsidRDefault="00252F12" w:rsidP="00A11557">
            <w:pPr>
              <w:contextualSpacing/>
              <w:jc w:val="both"/>
              <w:rPr>
                <w:b/>
                <w:lang w:val="kk-KZ"/>
              </w:rPr>
            </w:pPr>
            <w:r w:rsidRPr="0076712E">
              <w:rPr>
                <w:b/>
                <w:lang w:val="kk-KZ"/>
              </w:rPr>
              <w:t>Емтихан</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caps/>
                <w:lang w:val="kk-KZ"/>
              </w:rPr>
            </w:pPr>
            <w:r w:rsidRPr="0076712E">
              <w:rPr>
                <w:b/>
                <w:caps/>
                <w:lang w:val="kk-KZ"/>
              </w:rPr>
              <w:t>100</w:t>
            </w:r>
          </w:p>
        </w:tc>
      </w:tr>
      <w:tr w:rsidR="00252F12" w:rsidRPr="0076712E" w:rsidTr="00A11557">
        <w:tc>
          <w:tcPr>
            <w:tcW w:w="7117" w:type="dxa"/>
            <w:gridSpan w:val="2"/>
            <w:vAlign w:val="center"/>
          </w:tcPr>
          <w:p w:rsidR="00252F12" w:rsidRPr="0076712E" w:rsidRDefault="00252F12" w:rsidP="00A11557">
            <w:pPr>
              <w:contextualSpacing/>
              <w:jc w:val="both"/>
              <w:rPr>
                <w:b/>
                <w:lang w:val="kk-KZ"/>
              </w:rPr>
            </w:pPr>
            <w:r w:rsidRPr="0076712E">
              <w:rPr>
                <w:b/>
                <w:lang w:val="kk-KZ"/>
              </w:rPr>
              <w:t>Барлығы</w:t>
            </w:r>
          </w:p>
        </w:tc>
        <w:tc>
          <w:tcPr>
            <w:tcW w:w="1109" w:type="dxa"/>
            <w:vAlign w:val="center"/>
          </w:tcPr>
          <w:p w:rsidR="00252F12" w:rsidRPr="0076712E" w:rsidRDefault="00252F12" w:rsidP="00A11557">
            <w:pPr>
              <w:contextualSpacing/>
              <w:jc w:val="center"/>
              <w:rPr>
                <w:b/>
                <w:lang w:val="kk-KZ"/>
              </w:rPr>
            </w:pPr>
          </w:p>
        </w:tc>
        <w:tc>
          <w:tcPr>
            <w:tcW w:w="1550" w:type="dxa"/>
            <w:vAlign w:val="center"/>
          </w:tcPr>
          <w:p w:rsidR="00252F12" w:rsidRPr="0076712E" w:rsidRDefault="00252F12" w:rsidP="00A11557">
            <w:pPr>
              <w:contextualSpacing/>
              <w:jc w:val="center"/>
              <w:rPr>
                <w:b/>
                <w:caps/>
                <w:lang w:val="kk-KZ"/>
              </w:rPr>
            </w:pPr>
            <w:r w:rsidRPr="0076712E">
              <w:rPr>
                <w:b/>
                <w:caps/>
                <w:lang w:val="kk-KZ"/>
              </w:rPr>
              <w:t>100</w:t>
            </w:r>
          </w:p>
        </w:tc>
      </w:tr>
    </w:tbl>
    <w:p w:rsidR="00252F12" w:rsidRPr="00DF4A6A" w:rsidRDefault="00252F12" w:rsidP="00252F12">
      <w:pPr>
        <w:contextualSpacing/>
        <w:jc w:val="center"/>
        <w:rPr>
          <w:lang w:val="kk-KZ"/>
        </w:rPr>
      </w:pPr>
    </w:p>
    <w:p w:rsidR="00FB62D6" w:rsidRDefault="00FB62D6"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76712E"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FB62D6" w:rsidRDefault="00FB62D6" w:rsidP="00C34E2F">
      <w:pPr>
        <w:ind w:left="567"/>
        <w:contextualSpacing/>
        <w:rPr>
          <w:lang w:val="kk-KZ"/>
        </w:rPr>
      </w:pPr>
    </w:p>
    <w:p w:rsidR="00252F12" w:rsidRPr="00DF4A6A" w:rsidRDefault="00252F12" w:rsidP="00C34E2F">
      <w:pPr>
        <w:ind w:left="567"/>
        <w:contextualSpacing/>
        <w:rPr>
          <w:lang w:val="kk-KZ"/>
        </w:rPr>
      </w:pPr>
      <w:r w:rsidRPr="00DF4A6A">
        <w:rPr>
          <w:lang w:val="kk-KZ"/>
        </w:rPr>
        <w:t xml:space="preserve">             </w:t>
      </w:r>
    </w:p>
    <w:p w:rsidR="00660DEB" w:rsidRPr="00DF4A6A" w:rsidRDefault="006C257D" w:rsidP="0076712E">
      <w:pPr>
        <w:ind w:left="567"/>
        <w:contextualSpacing/>
        <w:rPr>
          <w:lang w:val="kk-KZ"/>
        </w:rPr>
      </w:pPr>
      <w:r w:rsidRPr="00DF4A6A">
        <w:rPr>
          <w:lang w:val="kk-KZ"/>
        </w:rPr>
        <w:t xml:space="preserve">Дәріскер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EE3E59">
        <w:rPr>
          <w:lang w:val="kk-KZ"/>
        </w:rPr>
        <w:t>Н</w:t>
      </w:r>
      <w:r w:rsidR="00061855">
        <w:rPr>
          <w:lang w:val="kk-KZ"/>
        </w:rPr>
        <w:t xml:space="preserve">. </w:t>
      </w:r>
      <w:r w:rsidR="00EE3E59">
        <w:rPr>
          <w:lang w:val="kk-KZ"/>
        </w:rPr>
        <w:t>Атахан</w:t>
      </w:r>
    </w:p>
    <w:sectPr w:rsidR="00660DEB" w:rsidRPr="00DF4A6A" w:rsidSect="00C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B4922"/>
    <w:multiLevelType w:val="hybridMultilevel"/>
    <w:tmpl w:val="3CFCEDD0"/>
    <w:lvl w:ilvl="0" w:tplc="773A5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71A3"/>
    <w:multiLevelType w:val="multilevel"/>
    <w:tmpl w:val="9858185E"/>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64C81"/>
    <w:multiLevelType w:val="hybridMultilevel"/>
    <w:tmpl w:val="82C8BB7C"/>
    <w:lvl w:ilvl="0" w:tplc="EC6EF416">
      <w:start w:val="1"/>
      <w:numFmt w:val="decimal"/>
      <w:lvlText w:val="%1."/>
      <w:lvlJc w:val="left"/>
      <w:pPr>
        <w:ind w:left="394" w:hanging="360"/>
      </w:pPr>
      <w:rPr>
        <w:rFonts w:ascii="Kz Times New Roman" w:hAnsi="Kz 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03F18"/>
    <w:multiLevelType w:val="hybridMultilevel"/>
    <w:tmpl w:val="EAF8EF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9D204D"/>
    <w:multiLevelType w:val="hybridMultilevel"/>
    <w:tmpl w:val="70FA9CBC"/>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5"/>
  </w:num>
  <w:num w:numId="6">
    <w:abstractNumId w:val="7"/>
  </w:num>
  <w:num w:numId="7">
    <w:abstractNumId w:val="4"/>
  </w:num>
  <w:num w:numId="8">
    <w:abstractNumId w:val="11"/>
  </w:num>
  <w:num w:numId="9">
    <w:abstractNumId w:val="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26A52"/>
    <w:rsid w:val="00042D7B"/>
    <w:rsid w:val="0005109C"/>
    <w:rsid w:val="000543FE"/>
    <w:rsid w:val="00061855"/>
    <w:rsid w:val="00074301"/>
    <w:rsid w:val="00076437"/>
    <w:rsid w:val="00076B9C"/>
    <w:rsid w:val="00087792"/>
    <w:rsid w:val="000A0781"/>
    <w:rsid w:val="000B1BA2"/>
    <w:rsid w:val="000B4015"/>
    <w:rsid w:val="000F3A00"/>
    <w:rsid w:val="000F6F30"/>
    <w:rsid w:val="0010455D"/>
    <w:rsid w:val="001052D4"/>
    <w:rsid w:val="00105F52"/>
    <w:rsid w:val="00115D3D"/>
    <w:rsid w:val="00124AD8"/>
    <w:rsid w:val="00134C0E"/>
    <w:rsid w:val="001456F1"/>
    <w:rsid w:val="001737CD"/>
    <w:rsid w:val="00182720"/>
    <w:rsid w:val="00186AA4"/>
    <w:rsid w:val="001B0330"/>
    <w:rsid w:val="001D1C88"/>
    <w:rsid w:val="001F79F2"/>
    <w:rsid w:val="00246359"/>
    <w:rsid w:val="00252F12"/>
    <w:rsid w:val="0025513E"/>
    <w:rsid w:val="00271A60"/>
    <w:rsid w:val="00275491"/>
    <w:rsid w:val="002C05B3"/>
    <w:rsid w:val="002C6DFB"/>
    <w:rsid w:val="002C79E2"/>
    <w:rsid w:val="002E29BB"/>
    <w:rsid w:val="002E38CA"/>
    <w:rsid w:val="003056AE"/>
    <w:rsid w:val="00322139"/>
    <w:rsid w:val="003424F1"/>
    <w:rsid w:val="00357FAA"/>
    <w:rsid w:val="00393940"/>
    <w:rsid w:val="003946A3"/>
    <w:rsid w:val="003C48EF"/>
    <w:rsid w:val="003C6AE4"/>
    <w:rsid w:val="003D1D19"/>
    <w:rsid w:val="003D2FBC"/>
    <w:rsid w:val="003E4048"/>
    <w:rsid w:val="003E4C16"/>
    <w:rsid w:val="003F46A6"/>
    <w:rsid w:val="004303C6"/>
    <w:rsid w:val="004413FE"/>
    <w:rsid w:val="00447F65"/>
    <w:rsid w:val="00482450"/>
    <w:rsid w:val="004901C3"/>
    <w:rsid w:val="00495E02"/>
    <w:rsid w:val="004A3485"/>
    <w:rsid w:val="004B69CC"/>
    <w:rsid w:val="004F3A50"/>
    <w:rsid w:val="00502BD9"/>
    <w:rsid w:val="00510DE0"/>
    <w:rsid w:val="005130A4"/>
    <w:rsid w:val="00523A96"/>
    <w:rsid w:val="00526802"/>
    <w:rsid w:val="005342F8"/>
    <w:rsid w:val="0055705A"/>
    <w:rsid w:val="00557CFE"/>
    <w:rsid w:val="00567A5B"/>
    <w:rsid w:val="005A0C13"/>
    <w:rsid w:val="005C1EE0"/>
    <w:rsid w:val="005D3B05"/>
    <w:rsid w:val="005D6A1B"/>
    <w:rsid w:val="005E2DE6"/>
    <w:rsid w:val="005E3403"/>
    <w:rsid w:val="00625DDF"/>
    <w:rsid w:val="006401F1"/>
    <w:rsid w:val="006453C3"/>
    <w:rsid w:val="00660DEB"/>
    <w:rsid w:val="00661F94"/>
    <w:rsid w:val="00667EDE"/>
    <w:rsid w:val="006920FC"/>
    <w:rsid w:val="006967FE"/>
    <w:rsid w:val="00696D8F"/>
    <w:rsid w:val="006A09E6"/>
    <w:rsid w:val="006A592A"/>
    <w:rsid w:val="006B4023"/>
    <w:rsid w:val="006B6B71"/>
    <w:rsid w:val="006C257D"/>
    <w:rsid w:val="006D1093"/>
    <w:rsid w:val="007071B9"/>
    <w:rsid w:val="00762254"/>
    <w:rsid w:val="0076712E"/>
    <w:rsid w:val="007676A0"/>
    <w:rsid w:val="007676BE"/>
    <w:rsid w:val="007708D1"/>
    <w:rsid w:val="00777E50"/>
    <w:rsid w:val="0078327D"/>
    <w:rsid w:val="00784561"/>
    <w:rsid w:val="00794426"/>
    <w:rsid w:val="00795907"/>
    <w:rsid w:val="007A0521"/>
    <w:rsid w:val="007A57AB"/>
    <w:rsid w:val="007B3DC5"/>
    <w:rsid w:val="007C0718"/>
    <w:rsid w:val="007D0929"/>
    <w:rsid w:val="007D16F8"/>
    <w:rsid w:val="007D310D"/>
    <w:rsid w:val="007D3EE1"/>
    <w:rsid w:val="007F506D"/>
    <w:rsid w:val="007F53C0"/>
    <w:rsid w:val="007F58B3"/>
    <w:rsid w:val="00804C19"/>
    <w:rsid w:val="008112D7"/>
    <w:rsid w:val="00814205"/>
    <w:rsid w:val="00825D74"/>
    <w:rsid w:val="00826A51"/>
    <w:rsid w:val="00835FB7"/>
    <w:rsid w:val="00841AF8"/>
    <w:rsid w:val="0084200F"/>
    <w:rsid w:val="008459EC"/>
    <w:rsid w:val="00847A14"/>
    <w:rsid w:val="0086746F"/>
    <w:rsid w:val="00871C9B"/>
    <w:rsid w:val="00887FA7"/>
    <w:rsid w:val="0089448C"/>
    <w:rsid w:val="008970B3"/>
    <w:rsid w:val="008A1955"/>
    <w:rsid w:val="008D37D9"/>
    <w:rsid w:val="008D7766"/>
    <w:rsid w:val="008D7FC4"/>
    <w:rsid w:val="008E3E4C"/>
    <w:rsid w:val="008E79C6"/>
    <w:rsid w:val="008F1089"/>
    <w:rsid w:val="0090603C"/>
    <w:rsid w:val="00920896"/>
    <w:rsid w:val="0092185C"/>
    <w:rsid w:val="009466BA"/>
    <w:rsid w:val="00952348"/>
    <w:rsid w:val="00957781"/>
    <w:rsid w:val="009A3498"/>
    <w:rsid w:val="009B54B5"/>
    <w:rsid w:val="009C40FB"/>
    <w:rsid w:val="009C789A"/>
    <w:rsid w:val="009E2F73"/>
    <w:rsid w:val="009F309D"/>
    <w:rsid w:val="00A23E3C"/>
    <w:rsid w:val="00A34E98"/>
    <w:rsid w:val="00A471DD"/>
    <w:rsid w:val="00A51CEC"/>
    <w:rsid w:val="00A644C5"/>
    <w:rsid w:val="00A70627"/>
    <w:rsid w:val="00A95318"/>
    <w:rsid w:val="00A959CF"/>
    <w:rsid w:val="00AB3381"/>
    <w:rsid w:val="00AB5EB1"/>
    <w:rsid w:val="00AC6B11"/>
    <w:rsid w:val="00AF73C7"/>
    <w:rsid w:val="00B07308"/>
    <w:rsid w:val="00B266FE"/>
    <w:rsid w:val="00B31C8C"/>
    <w:rsid w:val="00B43790"/>
    <w:rsid w:val="00B50939"/>
    <w:rsid w:val="00B57C31"/>
    <w:rsid w:val="00B60BEA"/>
    <w:rsid w:val="00B715C5"/>
    <w:rsid w:val="00B92C50"/>
    <w:rsid w:val="00BA11DA"/>
    <w:rsid w:val="00BB2FAD"/>
    <w:rsid w:val="00BD21FE"/>
    <w:rsid w:val="00BD31D8"/>
    <w:rsid w:val="00BE0AD8"/>
    <w:rsid w:val="00BF1DC3"/>
    <w:rsid w:val="00BF6511"/>
    <w:rsid w:val="00C064F0"/>
    <w:rsid w:val="00C16E9D"/>
    <w:rsid w:val="00C17104"/>
    <w:rsid w:val="00C201B3"/>
    <w:rsid w:val="00C34E2F"/>
    <w:rsid w:val="00C35F96"/>
    <w:rsid w:val="00C40DCB"/>
    <w:rsid w:val="00C42792"/>
    <w:rsid w:val="00C4424D"/>
    <w:rsid w:val="00C47290"/>
    <w:rsid w:val="00C66C5B"/>
    <w:rsid w:val="00C70813"/>
    <w:rsid w:val="00C80C39"/>
    <w:rsid w:val="00C97733"/>
    <w:rsid w:val="00CA647D"/>
    <w:rsid w:val="00CB1A83"/>
    <w:rsid w:val="00CD4071"/>
    <w:rsid w:val="00CE2A24"/>
    <w:rsid w:val="00CF23F1"/>
    <w:rsid w:val="00D0797D"/>
    <w:rsid w:val="00D42B2A"/>
    <w:rsid w:val="00D44D9C"/>
    <w:rsid w:val="00D90259"/>
    <w:rsid w:val="00D92F94"/>
    <w:rsid w:val="00DA7064"/>
    <w:rsid w:val="00DB4487"/>
    <w:rsid w:val="00DC5D40"/>
    <w:rsid w:val="00DC6533"/>
    <w:rsid w:val="00DD5CE2"/>
    <w:rsid w:val="00DE0670"/>
    <w:rsid w:val="00DE6B97"/>
    <w:rsid w:val="00DF4A6A"/>
    <w:rsid w:val="00DF4DDC"/>
    <w:rsid w:val="00E12E92"/>
    <w:rsid w:val="00E13A00"/>
    <w:rsid w:val="00E23CD0"/>
    <w:rsid w:val="00E36F82"/>
    <w:rsid w:val="00E54537"/>
    <w:rsid w:val="00E61166"/>
    <w:rsid w:val="00E7367F"/>
    <w:rsid w:val="00EA1D1F"/>
    <w:rsid w:val="00EB2828"/>
    <w:rsid w:val="00EB6BDA"/>
    <w:rsid w:val="00EC796D"/>
    <w:rsid w:val="00EE1615"/>
    <w:rsid w:val="00EE3E59"/>
    <w:rsid w:val="00EF29AA"/>
    <w:rsid w:val="00F30ECC"/>
    <w:rsid w:val="00F3675B"/>
    <w:rsid w:val="00F72402"/>
    <w:rsid w:val="00F867D2"/>
    <w:rsid w:val="00FA0BDD"/>
    <w:rsid w:val="00FB62D6"/>
    <w:rsid w:val="00FC018F"/>
    <w:rsid w:val="00FD2B2F"/>
    <w:rsid w:val="00FE142A"/>
    <w:rsid w:val="00FE36FE"/>
    <w:rsid w:val="00FF2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01CF0-2220-D444-BFA4-2BB4C540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915</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Ханжарова Баян</cp:lastModifiedBy>
  <cp:revision>37</cp:revision>
  <dcterms:created xsi:type="dcterms:W3CDTF">2020-01-18T05:29:00Z</dcterms:created>
  <dcterms:modified xsi:type="dcterms:W3CDTF">2020-01-20T04:13:00Z</dcterms:modified>
</cp:coreProperties>
</file>